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5548B" w14:paraId="5F8C9C09" w14:textId="77777777" w:rsidTr="004032AF">
        <w:trPr>
          <w:trHeight w:val="290"/>
        </w:trPr>
        <w:tc>
          <w:tcPr>
            <w:tcW w:w="5000" w:type="pct"/>
            <w:gridSpan w:val="2"/>
            <w:tcBorders>
              <w:top w:val="nil"/>
              <w:left w:val="nil"/>
              <w:right w:val="nil"/>
            </w:tcBorders>
          </w:tcPr>
          <w:p w14:paraId="70614B24" w14:textId="77777777" w:rsidR="00602F7D" w:rsidRPr="00F5548B" w:rsidRDefault="00602F7D" w:rsidP="00F2643C">
            <w:pPr>
              <w:pStyle w:val="Heading2"/>
              <w:jc w:val="left"/>
              <w:rPr>
                <w:rFonts w:ascii="Arial" w:hAnsi="Arial" w:cs="Arial"/>
                <w:b w:val="0"/>
                <w:bCs w:val="0"/>
                <w:lang w:val="en-GB"/>
              </w:rPr>
            </w:pPr>
          </w:p>
        </w:tc>
      </w:tr>
      <w:tr w:rsidR="0000007A" w:rsidRPr="00F5548B" w14:paraId="5F18A497" w14:textId="77777777" w:rsidTr="004032AF">
        <w:trPr>
          <w:trHeight w:val="290"/>
        </w:trPr>
        <w:tc>
          <w:tcPr>
            <w:tcW w:w="1234" w:type="pct"/>
          </w:tcPr>
          <w:p w14:paraId="304AFE21" w14:textId="77777777" w:rsidR="0000007A" w:rsidRPr="00F5548B" w:rsidRDefault="0000007A" w:rsidP="00696CAD">
            <w:pPr>
              <w:pStyle w:val="BodyText"/>
              <w:ind w:left="90"/>
              <w:jc w:val="left"/>
              <w:rPr>
                <w:rFonts w:ascii="Arial" w:hAnsi="Arial" w:cs="Arial"/>
                <w:bCs/>
                <w:sz w:val="20"/>
                <w:szCs w:val="20"/>
                <w:lang w:val="en-GB"/>
              </w:rPr>
            </w:pPr>
            <w:r w:rsidRPr="00F5548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804114D" w14:textId="77777777" w:rsidR="0000007A" w:rsidRPr="00F5548B" w:rsidRDefault="004A492C" w:rsidP="004A492C">
            <w:pPr>
              <w:rPr>
                <w:rFonts w:ascii="Arial" w:hAnsi="Arial" w:cs="Arial"/>
                <w:b/>
                <w:bCs/>
                <w:sz w:val="20"/>
                <w:szCs w:val="20"/>
              </w:rPr>
            </w:pPr>
            <w:hyperlink r:id="rId8" w:history="1">
              <w:r w:rsidRPr="00F5548B">
                <w:rPr>
                  <w:rFonts w:ascii="Arial" w:hAnsi="Arial" w:cs="Arial"/>
                  <w:color w:val="01AA20"/>
                  <w:sz w:val="20"/>
                  <w:szCs w:val="20"/>
                </w:rPr>
                <w:t>BIONATURE</w:t>
              </w:r>
            </w:hyperlink>
          </w:p>
        </w:tc>
      </w:tr>
      <w:tr w:rsidR="0000007A" w:rsidRPr="00F5548B" w14:paraId="64ED4531" w14:textId="77777777" w:rsidTr="004032AF">
        <w:trPr>
          <w:trHeight w:val="290"/>
        </w:trPr>
        <w:tc>
          <w:tcPr>
            <w:tcW w:w="1234" w:type="pct"/>
          </w:tcPr>
          <w:p w14:paraId="4F6F2B17" w14:textId="77777777" w:rsidR="0000007A" w:rsidRPr="00F5548B" w:rsidRDefault="0000007A" w:rsidP="00696CAD">
            <w:pPr>
              <w:pStyle w:val="BodyText"/>
              <w:ind w:left="90"/>
              <w:jc w:val="left"/>
              <w:rPr>
                <w:rFonts w:ascii="Arial" w:hAnsi="Arial" w:cs="Arial"/>
                <w:bCs/>
                <w:sz w:val="20"/>
                <w:szCs w:val="20"/>
                <w:lang w:val="en-GB"/>
              </w:rPr>
            </w:pPr>
            <w:r w:rsidRPr="00F5548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6D50352" w14:textId="77777777" w:rsidR="0000007A" w:rsidRPr="00F5548B" w:rsidRDefault="00BE46D9" w:rsidP="00F3669D">
            <w:pPr>
              <w:pStyle w:val="NormalWeb"/>
              <w:spacing w:before="0" w:beforeAutospacing="0" w:after="0" w:afterAutospacing="0"/>
              <w:rPr>
                <w:rFonts w:ascii="Arial" w:hAnsi="Arial" w:cs="Arial"/>
                <w:b/>
                <w:bCs/>
                <w:sz w:val="20"/>
                <w:szCs w:val="20"/>
                <w:lang w:val="en-GB"/>
              </w:rPr>
            </w:pPr>
            <w:r w:rsidRPr="00F5548B">
              <w:rPr>
                <w:rFonts w:ascii="Arial" w:hAnsi="Arial" w:cs="Arial"/>
                <w:b/>
                <w:bCs/>
                <w:sz w:val="20"/>
                <w:szCs w:val="20"/>
                <w:lang w:val="en-GB"/>
              </w:rPr>
              <w:t>Ms_BN_2201</w:t>
            </w:r>
          </w:p>
        </w:tc>
      </w:tr>
      <w:tr w:rsidR="0000007A" w:rsidRPr="00F5548B" w14:paraId="5458557C" w14:textId="77777777" w:rsidTr="004032AF">
        <w:trPr>
          <w:trHeight w:val="650"/>
        </w:trPr>
        <w:tc>
          <w:tcPr>
            <w:tcW w:w="1234" w:type="pct"/>
          </w:tcPr>
          <w:p w14:paraId="7D8451EC" w14:textId="77777777" w:rsidR="0000007A" w:rsidRPr="00F5548B" w:rsidRDefault="0000007A" w:rsidP="00696CAD">
            <w:pPr>
              <w:pStyle w:val="BodyText"/>
              <w:ind w:left="90"/>
              <w:jc w:val="left"/>
              <w:rPr>
                <w:rFonts w:ascii="Arial" w:hAnsi="Arial" w:cs="Arial"/>
                <w:bCs/>
                <w:sz w:val="20"/>
                <w:szCs w:val="20"/>
                <w:lang w:val="en-GB"/>
              </w:rPr>
            </w:pPr>
            <w:r w:rsidRPr="00F5548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847C4DE" w14:textId="77777777" w:rsidR="0000007A" w:rsidRPr="00F5548B" w:rsidRDefault="00BE46D9" w:rsidP="000450FC">
            <w:pPr>
              <w:pStyle w:val="NormalWeb"/>
              <w:spacing w:before="0" w:beforeAutospacing="0" w:after="0" w:afterAutospacing="0"/>
              <w:rPr>
                <w:rFonts w:ascii="Arial" w:hAnsi="Arial" w:cs="Arial"/>
                <w:b/>
                <w:sz w:val="20"/>
                <w:szCs w:val="20"/>
                <w:lang w:val="en-GB"/>
              </w:rPr>
            </w:pPr>
            <w:r w:rsidRPr="00F5548B">
              <w:rPr>
                <w:rFonts w:ascii="Arial" w:hAnsi="Arial" w:cs="Arial"/>
                <w:b/>
                <w:sz w:val="20"/>
                <w:szCs w:val="20"/>
                <w:lang w:val="en-GB"/>
              </w:rPr>
              <w:t>Comparative Effects of Cage and Slat Rearing Systems on Broiler Breeder Growers</w:t>
            </w:r>
          </w:p>
        </w:tc>
      </w:tr>
      <w:tr w:rsidR="00CF0BBB" w:rsidRPr="00F5548B" w14:paraId="594C0827" w14:textId="77777777" w:rsidTr="004032AF">
        <w:trPr>
          <w:trHeight w:val="332"/>
        </w:trPr>
        <w:tc>
          <w:tcPr>
            <w:tcW w:w="1234" w:type="pct"/>
          </w:tcPr>
          <w:p w14:paraId="5BD451E8" w14:textId="77777777" w:rsidR="00CF0BBB" w:rsidRPr="00F5548B" w:rsidRDefault="00CF0BBB" w:rsidP="00696CAD">
            <w:pPr>
              <w:pStyle w:val="BodyText"/>
              <w:ind w:left="90"/>
              <w:jc w:val="left"/>
              <w:rPr>
                <w:rFonts w:ascii="Arial" w:hAnsi="Arial" w:cs="Arial"/>
                <w:bCs/>
                <w:sz w:val="20"/>
                <w:szCs w:val="20"/>
                <w:lang w:val="en-GB"/>
              </w:rPr>
            </w:pPr>
            <w:r w:rsidRPr="00F5548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B5725A4" w14:textId="77777777" w:rsidR="00CF0BBB" w:rsidRPr="00F5548B" w:rsidRDefault="00CF0BBB" w:rsidP="000450FC">
            <w:pPr>
              <w:pStyle w:val="NormalWeb"/>
              <w:spacing w:before="0" w:beforeAutospacing="0" w:after="0" w:afterAutospacing="0"/>
              <w:rPr>
                <w:rFonts w:ascii="Arial" w:hAnsi="Arial" w:cs="Arial"/>
                <w:b/>
                <w:sz w:val="20"/>
                <w:szCs w:val="20"/>
                <w:lang w:val="en-GB"/>
              </w:rPr>
            </w:pPr>
          </w:p>
        </w:tc>
      </w:tr>
    </w:tbl>
    <w:p w14:paraId="54E19882" w14:textId="77777777" w:rsidR="00932516" w:rsidRPr="00F5548B" w:rsidRDefault="00932516" w:rsidP="009325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932516" w:rsidRPr="00F5548B" w14:paraId="049689AA" w14:textId="77777777" w:rsidTr="005F1675">
        <w:tc>
          <w:tcPr>
            <w:tcW w:w="5000" w:type="pct"/>
            <w:gridSpan w:val="3"/>
            <w:tcBorders>
              <w:top w:val="nil"/>
              <w:left w:val="nil"/>
              <w:right w:val="nil"/>
            </w:tcBorders>
            <w:noWrap/>
          </w:tcPr>
          <w:p w14:paraId="6DA492FC" w14:textId="77777777" w:rsidR="00932516" w:rsidRPr="00F5548B" w:rsidRDefault="00932516" w:rsidP="00932516">
            <w:pPr>
              <w:keepNext/>
              <w:outlineLvl w:val="1"/>
              <w:rPr>
                <w:rFonts w:ascii="Arial" w:eastAsia="MS Mincho" w:hAnsi="Arial" w:cs="Arial"/>
                <w:b/>
                <w:bCs/>
                <w:sz w:val="20"/>
                <w:szCs w:val="20"/>
                <w:lang w:val="en-GB"/>
              </w:rPr>
            </w:pPr>
            <w:r w:rsidRPr="00F5548B">
              <w:rPr>
                <w:rFonts w:ascii="Arial" w:eastAsia="MS Mincho" w:hAnsi="Arial" w:cs="Arial"/>
                <w:b/>
                <w:bCs/>
                <w:sz w:val="20"/>
                <w:szCs w:val="20"/>
                <w:highlight w:val="yellow"/>
                <w:lang w:val="en-GB"/>
              </w:rPr>
              <w:t>PART  1:</w:t>
            </w:r>
            <w:r w:rsidRPr="00F5548B">
              <w:rPr>
                <w:rFonts w:ascii="Arial" w:eastAsia="MS Mincho" w:hAnsi="Arial" w:cs="Arial"/>
                <w:b/>
                <w:bCs/>
                <w:sz w:val="20"/>
                <w:szCs w:val="20"/>
                <w:lang w:val="en-GB"/>
              </w:rPr>
              <w:t xml:space="preserve"> Comments</w:t>
            </w:r>
          </w:p>
          <w:p w14:paraId="5DA7ACA1" w14:textId="77777777" w:rsidR="00932516" w:rsidRPr="00F5548B" w:rsidRDefault="00932516" w:rsidP="00932516">
            <w:pPr>
              <w:rPr>
                <w:rFonts w:ascii="Arial" w:hAnsi="Arial" w:cs="Arial"/>
                <w:sz w:val="20"/>
                <w:szCs w:val="20"/>
                <w:lang w:val="en-GB"/>
              </w:rPr>
            </w:pPr>
          </w:p>
        </w:tc>
      </w:tr>
      <w:tr w:rsidR="00932516" w:rsidRPr="00F5548B" w14:paraId="6C981474" w14:textId="77777777" w:rsidTr="005F1675">
        <w:tc>
          <w:tcPr>
            <w:tcW w:w="1265" w:type="pct"/>
            <w:noWrap/>
          </w:tcPr>
          <w:p w14:paraId="1E2BE4D3" w14:textId="77777777" w:rsidR="00932516" w:rsidRPr="00F5548B" w:rsidRDefault="00932516" w:rsidP="00932516">
            <w:pPr>
              <w:keepNext/>
              <w:outlineLvl w:val="1"/>
              <w:rPr>
                <w:rFonts w:ascii="Arial" w:eastAsia="MS Mincho" w:hAnsi="Arial" w:cs="Arial"/>
                <w:b/>
                <w:bCs/>
                <w:sz w:val="20"/>
                <w:szCs w:val="20"/>
                <w:lang w:val="en-GB"/>
              </w:rPr>
            </w:pPr>
          </w:p>
        </w:tc>
        <w:tc>
          <w:tcPr>
            <w:tcW w:w="2212" w:type="pct"/>
          </w:tcPr>
          <w:p w14:paraId="14F6309F" w14:textId="77777777" w:rsidR="00932516" w:rsidRPr="00F5548B" w:rsidRDefault="00932516" w:rsidP="00932516">
            <w:pPr>
              <w:keepNext/>
              <w:outlineLvl w:val="1"/>
              <w:rPr>
                <w:rFonts w:ascii="Arial" w:eastAsia="MS Mincho" w:hAnsi="Arial" w:cs="Arial"/>
                <w:b/>
                <w:bCs/>
                <w:sz w:val="20"/>
                <w:szCs w:val="20"/>
                <w:lang w:val="en-GB"/>
              </w:rPr>
            </w:pPr>
            <w:r w:rsidRPr="00F5548B">
              <w:rPr>
                <w:rFonts w:ascii="Arial" w:eastAsia="MS Mincho" w:hAnsi="Arial" w:cs="Arial"/>
                <w:b/>
                <w:bCs/>
                <w:sz w:val="20"/>
                <w:szCs w:val="20"/>
                <w:lang w:val="en-GB"/>
              </w:rPr>
              <w:t>Reviewer’s comment</w:t>
            </w:r>
          </w:p>
          <w:p w14:paraId="43B3FF8E" w14:textId="77777777" w:rsidR="00717389" w:rsidRPr="00F5548B" w:rsidRDefault="00717389" w:rsidP="00932516">
            <w:pPr>
              <w:keepNext/>
              <w:outlineLvl w:val="1"/>
              <w:rPr>
                <w:rFonts w:ascii="Arial" w:hAnsi="Arial" w:cs="Arial"/>
                <w:b/>
                <w:bCs/>
                <w:sz w:val="20"/>
                <w:szCs w:val="20"/>
              </w:rPr>
            </w:pPr>
            <w:r w:rsidRPr="00F5548B">
              <w:rPr>
                <w:rFonts w:ascii="Arial" w:hAnsi="Arial" w:cs="Arial"/>
                <w:b/>
                <w:bCs/>
                <w:sz w:val="20"/>
                <w:szCs w:val="20"/>
                <w:highlight w:val="yellow"/>
              </w:rPr>
              <w:t>Artificial Intelligence (AI) generated or assisted review comments are strictly prohibited during peer review.</w:t>
            </w:r>
          </w:p>
          <w:p w14:paraId="6B5FC279" w14:textId="77777777" w:rsidR="00717389" w:rsidRPr="00F5548B" w:rsidRDefault="00717389" w:rsidP="00932516">
            <w:pPr>
              <w:keepNext/>
              <w:outlineLvl w:val="1"/>
              <w:rPr>
                <w:rFonts w:ascii="Arial" w:eastAsia="MS Mincho" w:hAnsi="Arial" w:cs="Arial"/>
                <w:b/>
                <w:bCs/>
                <w:sz w:val="20"/>
                <w:szCs w:val="20"/>
                <w:lang w:val="en-GB"/>
              </w:rPr>
            </w:pPr>
          </w:p>
        </w:tc>
        <w:tc>
          <w:tcPr>
            <w:tcW w:w="1523" w:type="pct"/>
          </w:tcPr>
          <w:p w14:paraId="53B49EA2" w14:textId="77777777" w:rsidR="00B33CC9" w:rsidRPr="00F5548B" w:rsidRDefault="00B33CC9" w:rsidP="00B33CC9">
            <w:pPr>
              <w:keepNext/>
              <w:outlineLvl w:val="1"/>
              <w:rPr>
                <w:rFonts w:ascii="Arial" w:eastAsia="MS Mincho" w:hAnsi="Arial" w:cs="Arial"/>
                <w:bCs/>
                <w:sz w:val="20"/>
                <w:szCs w:val="20"/>
                <w:lang w:val="en-GB"/>
              </w:rPr>
            </w:pPr>
            <w:r w:rsidRPr="00F5548B">
              <w:rPr>
                <w:rFonts w:ascii="Arial" w:eastAsia="MS Mincho" w:hAnsi="Arial" w:cs="Arial"/>
                <w:b/>
                <w:bCs/>
                <w:sz w:val="20"/>
                <w:szCs w:val="20"/>
                <w:lang w:val="en-GB"/>
              </w:rPr>
              <w:t xml:space="preserve">Author’s Feedback </w:t>
            </w:r>
            <w:r w:rsidRPr="00F5548B">
              <w:rPr>
                <w:rFonts w:ascii="Arial" w:eastAsia="MS Mincho" w:hAnsi="Arial" w:cs="Arial"/>
                <w:sz w:val="20"/>
                <w:szCs w:val="20"/>
                <w:lang w:val="en-GB"/>
              </w:rPr>
              <w:t>(It is mandatory that authors should write his/her feedback here)</w:t>
            </w:r>
          </w:p>
          <w:p w14:paraId="53367E4C" w14:textId="77777777" w:rsidR="00932516" w:rsidRPr="00F5548B" w:rsidRDefault="00932516" w:rsidP="00932516">
            <w:pPr>
              <w:keepNext/>
              <w:outlineLvl w:val="1"/>
              <w:rPr>
                <w:rFonts w:ascii="Arial" w:eastAsia="MS Mincho" w:hAnsi="Arial" w:cs="Arial"/>
                <w:bCs/>
                <w:sz w:val="20"/>
                <w:szCs w:val="20"/>
                <w:lang w:val="en-GB"/>
              </w:rPr>
            </w:pPr>
          </w:p>
        </w:tc>
      </w:tr>
      <w:tr w:rsidR="00932516" w:rsidRPr="00F5548B" w14:paraId="27458B4B" w14:textId="77777777" w:rsidTr="005F1675">
        <w:trPr>
          <w:trHeight w:val="1264"/>
        </w:trPr>
        <w:tc>
          <w:tcPr>
            <w:tcW w:w="1265" w:type="pct"/>
            <w:noWrap/>
          </w:tcPr>
          <w:p w14:paraId="2155A718" w14:textId="77777777" w:rsidR="00932516" w:rsidRPr="00F5548B" w:rsidRDefault="00932516" w:rsidP="00932516">
            <w:pPr>
              <w:ind w:left="360"/>
              <w:rPr>
                <w:rFonts w:ascii="Arial" w:hAnsi="Arial" w:cs="Arial"/>
                <w:b/>
                <w:bCs/>
                <w:sz w:val="20"/>
                <w:szCs w:val="20"/>
                <w:lang w:val="en-GB"/>
              </w:rPr>
            </w:pPr>
            <w:r w:rsidRPr="00F5548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DF80E6B" w14:textId="77777777" w:rsidR="00932516" w:rsidRPr="00F5548B" w:rsidRDefault="00932516" w:rsidP="00932516">
            <w:pPr>
              <w:ind w:left="360"/>
              <w:rPr>
                <w:rFonts w:ascii="Arial" w:eastAsia="MS Mincho" w:hAnsi="Arial" w:cs="Arial"/>
                <w:b/>
                <w:bCs/>
                <w:sz w:val="20"/>
                <w:szCs w:val="20"/>
                <w:lang w:val="en-GB"/>
              </w:rPr>
            </w:pPr>
          </w:p>
        </w:tc>
        <w:tc>
          <w:tcPr>
            <w:tcW w:w="2212" w:type="pct"/>
          </w:tcPr>
          <w:p w14:paraId="604E22BE" w14:textId="77777777" w:rsidR="00932516" w:rsidRPr="00F5548B" w:rsidRDefault="00E115BF" w:rsidP="00932516">
            <w:pPr>
              <w:contextualSpacing/>
              <w:rPr>
                <w:rFonts w:ascii="Arial" w:hAnsi="Arial" w:cs="Arial"/>
                <w:b/>
                <w:bCs/>
                <w:sz w:val="20"/>
                <w:szCs w:val="20"/>
                <w:lang w:val="en-GB"/>
              </w:rPr>
            </w:pPr>
            <w:r w:rsidRPr="00F5548B">
              <w:rPr>
                <w:rFonts w:ascii="Arial" w:hAnsi="Arial" w:cs="Arial"/>
                <w:b/>
                <w:bCs/>
                <w:sz w:val="20"/>
                <w:szCs w:val="20"/>
                <w:lang w:val="en-GB"/>
              </w:rPr>
              <w:t xml:space="preserve">The study </w:t>
            </w:r>
            <w:proofErr w:type="gramStart"/>
            <w:r w:rsidRPr="00F5548B">
              <w:rPr>
                <w:rFonts w:ascii="Arial" w:hAnsi="Arial" w:cs="Arial"/>
                <w:b/>
                <w:bCs/>
                <w:sz w:val="20"/>
                <w:szCs w:val="20"/>
                <w:lang w:val="en-GB"/>
              </w:rPr>
              <w:t>emphasize</w:t>
            </w:r>
            <w:proofErr w:type="gramEnd"/>
            <w:r w:rsidRPr="00F5548B">
              <w:rPr>
                <w:rFonts w:ascii="Arial" w:hAnsi="Arial" w:cs="Arial"/>
                <w:b/>
                <w:bCs/>
                <w:sz w:val="20"/>
                <w:szCs w:val="20"/>
                <w:lang w:val="en-GB"/>
              </w:rPr>
              <w:t xml:space="preserve"> on the growth of the breeder broiler Cobbs utilizing floor materials of slatted and caged. It has complications of the space requirement of both cages. The author may reconsider the revision of the manuscript</w:t>
            </w:r>
            <w:r w:rsidR="00BF5584" w:rsidRPr="00F5548B">
              <w:rPr>
                <w:rFonts w:ascii="Arial" w:hAnsi="Arial" w:cs="Arial"/>
                <w:b/>
                <w:bCs/>
                <w:sz w:val="20"/>
                <w:szCs w:val="20"/>
                <w:lang w:val="en-GB"/>
              </w:rPr>
              <w:t>.</w:t>
            </w:r>
          </w:p>
        </w:tc>
        <w:tc>
          <w:tcPr>
            <w:tcW w:w="1523" w:type="pct"/>
          </w:tcPr>
          <w:p w14:paraId="3097C73D" w14:textId="77777777" w:rsidR="00932516" w:rsidRPr="00F5548B" w:rsidRDefault="002724DB" w:rsidP="002724DB">
            <w:pPr>
              <w:keepNext/>
              <w:outlineLvl w:val="1"/>
              <w:rPr>
                <w:rFonts w:ascii="Arial" w:eastAsia="MS Mincho" w:hAnsi="Arial" w:cs="Arial"/>
                <w:bCs/>
                <w:sz w:val="20"/>
                <w:szCs w:val="20"/>
                <w:lang w:val="en-GB"/>
              </w:rPr>
            </w:pPr>
            <w:r w:rsidRPr="00F5548B">
              <w:rPr>
                <w:rFonts w:ascii="Arial" w:eastAsia="MS Mincho" w:hAnsi="Arial" w:cs="Arial"/>
                <w:bCs/>
                <w:sz w:val="20"/>
                <w:szCs w:val="20"/>
                <w:lang w:val="en-GB"/>
              </w:rPr>
              <w:t>In general, t</w:t>
            </w:r>
            <w:r w:rsidR="00346860" w:rsidRPr="00F5548B">
              <w:rPr>
                <w:rFonts w:ascii="Arial" w:eastAsia="MS Mincho" w:hAnsi="Arial" w:cs="Arial"/>
                <w:bCs/>
                <w:sz w:val="20"/>
                <w:szCs w:val="20"/>
                <w:lang w:val="en-GB"/>
              </w:rPr>
              <w:t xml:space="preserve">he space requirement of the </w:t>
            </w:r>
            <w:r w:rsidRPr="00F5548B">
              <w:rPr>
                <w:rFonts w:ascii="Arial" w:eastAsia="MS Mincho" w:hAnsi="Arial" w:cs="Arial"/>
                <w:bCs/>
                <w:sz w:val="20"/>
                <w:szCs w:val="20"/>
                <w:lang w:val="en-GB"/>
              </w:rPr>
              <w:t xml:space="preserve">birds </w:t>
            </w:r>
            <w:r w:rsidR="00D070EF" w:rsidRPr="00F5548B">
              <w:rPr>
                <w:rFonts w:ascii="Arial" w:eastAsia="MS Mincho" w:hAnsi="Arial" w:cs="Arial"/>
                <w:bCs/>
                <w:sz w:val="20"/>
                <w:szCs w:val="20"/>
                <w:lang w:val="en-GB"/>
              </w:rPr>
              <w:t>varies substantially across rearing systems</w:t>
            </w:r>
            <w:r w:rsidRPr="00F5548B">
              <w:rPr>
                <w:rFonts w:ascii="Arial" w:eastAsia="MS Mincho" w:hAnsi="Arial" w:cs="Arial"/>
                <w:bCs/>
                <w:sz w:val="20"/>
                <w:szCs w:val="20"/>
                <w:lang w:val="en-GB"/>
              </w:rPr>
              <w:t xml:space="preserve">. </w:t>
            </w:r>
            <w:r w:rsidR="00FA5B06" w:rsidRPr="00F5548B">
              <w:rPr>
                <w:rFonts w:ascii="Arial" w:eastAsia="MS Mincho" w:hAnsi="Arial" w:cs="Arial"/>
                <w:bCs/>
                <w:sz w:val="20"/>
                <w:szCs w:val="20"/>
                <w:lang w:val="en-GB"/>
              </w:rPr>
              <w:t>Generally, birds in extensive systems are allotted the highest space per individual, followed by semi-intensive, and intensive systems. Within intensive management, deep litter systems require the largest space, while slatted floors provide somewhat less, and cages have the lowest space allocation. For example, slat floor systems commonly provide about 1.8–2.5 ft² per hen, whereas cage systems may offer less than 1 ft² per bird to maximize stocking density, contributing to their popularity in India.</w:t>
            </w:r>
            <w:r w:rsidRPr="00F5548B">
              <w:rPr>
                <w:rFonts w:ascii="Arial" w:eastAsia="MS Mincho" w:hAnsi="Arial" w:cs="Arial"/>
                <w:bCs/>
                <w:sz w:val="20"/>
                <w:szCs w:val="20"/>
                <w:lang w:val="en-GB"/>
              </w:rPr>
              <w:t xml:space="preserve"> </w:t>
            </w:r>
            <w:r w:rsidR="00FA5B06" w:rsidRPr="00F5548B">
              <w:rPr>
                <w:rFonts w:ascii="Arial" w:eastAsia="MS Mincho" w:hAnsi="Arial" w:cs="Arial"/>
                <w:bCs/>
                <w:sz w:val="20"/>
                <w:szCs w:val="20"/>
                <w:lang w:val="en-GB"/>
              </w:rPr>
              <w:t xml:space="preserve">However, such high-density systems can restrict movement and natural </w:t>
            </w:r>
            <w:proofErr w:type="spellStart"/>
            <w:r w:rsidR="00FA5B06" w:rsidRPr="00F5548B">
              <w:rPr>
                <w:rFonts w:ascii="Arial" w:eastAsia="MS Mincho" w:hAnsi="Arial" w:cs="Arial"/>
                <w:bCs/>
                <w:sz w:val="20"/>
                <w:szCs w:val="20"/>
                <w:lang w:val="en-GB"/>
              </w:rPr>
              <w:t>behaviors</w:t>
            </w:r>
            <w:proofErr w:type="spellEnd"/>
            <w:r w:rsidR="00FA5B06" w:rsidRPr="00F5548B">
              <w:rPr>
                <w:rFonts w:ascii="Arial" w:eastAsia="MS Mincho" w:hAnsi="Arial" w:cs="Arial"/>
                <w:bCs/>
                <w:sz w:val="20"/>
                <w:szCs w:val="20"/>
                <w:lang w:val="en-GB"/>
              </w:rPr>
              <w:t>, potentially.</w:t>
            </w:r>
          </w:p>
          <w:p w14:paraId="49C33E6F" w14:textId="77777777" w:rsidR="00D070EF" w:rsidRPr="00F5548B" w:rsidRDefault="00D070EF" w:rsidP="00D070EF">
            <w:pPr>
              <w:keepNext/>
              <w:outlineLvl w:val="1"/>
              <w:rPr>
                <w:rFonts w:ascii="Arial" w:hAnsi="Arial" w:cs="Arial"/>
                <w:spacing w:val="1"/>
                <w:sz w:val="20"/>
                <w:szCs w:val="20"/>
              </w:rPr>
            </w:pPr>
            <w:r w:rsidRPr="00F5548B">
              <w:rPr>
                <w:rFonts w:ascii="Arial" w:eastAsia="MS Mincho" w:hAnsi="Arial" w:cs="Arial"/>
                <w:bCs/>
                <w:sz w:val="20"/>
                <w:szCs w:val="20"/>
                <w:lang w:val="en-GB"/>
              </w:rPr>
              <w:t>This article aims to critically evaluate how the slat rearing system which provides more space, promotes mobility, and facilitates behavioural expression may influence productivity and welfare compared to the widely adopted cage system, where space is minimized and bird movement is limited. The study specifically examines how these differences in flooring and spacing affect the growth and development of Cobb broiler breeder females, taking into account the complications and standards associated with cage and slat space requirements.</w:t>
            </w:r>
            <w:r w:rsidRPr="00F5548B">
              <w:rPr>
                <w:rFonts w:ascii="Arial" w:hAnsi="Arial" w:cs="Arial"/>
                <w:spacing w:val="1"/>
                <w:sz w:val="20"/>
                <w:szCs w:val="20"/>
              </w:rPr>
              <w:t xml:space="preserve"> </w:t>
            </w:r>
          </w:p>
          <w:p w14:paraId="623F08E8" w14:textId="77777777" w:rsidR="00D070EF" w:rsidRPr="00F5548B" w:rsidRDefault="00D070EF" w:rsidP="00D070EF">
            <w:pPr>
              <w:keepNext/>
              <w:outlineLvl w:val="1"/>
              <w:rPr>
                <w:rFonts w:ascii="Arial" w:eastAsia="MS Mincho" w:hAnsi="Arial" w:cs="Arial"/>
                <w:bCs/>
                <w:sz w:val="20"/>
                <w:szCs w:val="20"/>
                <w:lang w:val="en-GB"/>
              </w:rPr>
            </w:pPr>
            <w:r w:rsidRPr="00F5548B">
              <w:rPr>
                <w:rFonts w:ascii="Arial" w:eastAsia="MS Mincho" w:hAnsi="Arial" w:cs="Arial"/>
                <w:bCs/>
                <w:sz w:val="20"/>
                <w:szCs w:val="20"/>
                <w:lang w:val="en-GB"/>
              </w:rPr>
              <w:t>Hence, I kindly request you to reconsider the comment.</w:t>
            </w:r>
          </w:p>
        </w:tc>
      </w:tr>
      <w:tr w:rsidR="00932516" w:rsidRPr="00F5548B" w14:paraId="0D491BEF" w14:textId="77777777" w:rsidTr="005F1675">
        <w:trPr>
          <w:trHeight w:val="1262"/>
        </w:trPr>
        <w:tc>
          <w:tcPr>
            <w:tcW w:w="1265" w:type="pct"/>
            <w:noWrap/>
          </w:tcPr>
          <w:p w14:paraId="31FD7C03" w14:textId="77777777" w:rsidR="00932516" w:rsidRPr="00F5548B" w:rsidRDefault="00932516" w:rsidP="00932516">
            <w:pPr>
              <w:ind w:left="360"/>
              <w:rPr>
                <w:rFonts w:ascii="Arial" w:hAnsi="Arial" w:cs="Arial"/>
                <w:b/>
                <w:bCs/>
                <w:sz w:val="20"/>
                <w:szCs w:val="20"/>
                <w:lang w:val="en-GB"/>
              </w:rPr>
            </w:pPr>
            <w:r w:rsidRPr="00F5548B">
              <w:rPr>
                <w:rFonts w:ascii="Arial" w:hAnsi="Arial" w:cs="Arial"/>
                <w:b/>
                <w:bCs/>
                <w:sz w:val="20"/>
                <w:szCs w:val="20"/>
                <w:lang w:val="en-GB"/>
              </w:rPr>
              <w:t>Is the title of the article suitable?</w:t>
            </w:r>
          </w:p>
          <w:p w14:paraId="648B48AB" w14:textId="77777777" w:rsidR="00932516" w:rsidRPr="00F5548B" w:rsidRDefault="00932516" w:rsidP="00932516">
            <w:pPr>
              <w:ind w:left="360"/>
              <w:rPr>
                <w:rFonts w:ascii="Arial" w:hAnsi="Arial" w:cs="Arial"/>
                <w:b/>
                <w:bCs/>
                <w:sz w:val="20"/>
                <w:szCs w:val="20"/>
                <w:lang w:val="en-GB"/>
              </w:rPr>
            </w:pPr>
            <w:r w:rsidRPr="00F5548B">
              <w:rPr>
                <w:rFonts w:ascii="Arial" w:hAnsi="Arial" w:cs="Arial"/>
                <w:b/>
                <w:bCs/>
                <w:sz w:val="20"/>
                <w:szCs w:val="20"/>
                <w:lang w:val="en-GB"/>
              </w:rPr>
              <w:t>(If not please suggest an alternative title)</w:t>
            </w:r>
          </w:p>
          <w:p w14:paraId="4E6FB032" w14:textId="77777777" w:rsidR="00932516" w:rsidRPr="00F5548B" w:rsidRDefault="00932516" w:rsidP="00932516">
            <w:pPr>
              <w:keepNext/>
              <w:outlineLvl w:val="1"/>
              <w:rPr>
                <w:rFonts w:ascii="Arial" w:eastAsia="MS Mincho" w:hAnsi="Arial" w:cs="Arial"/>
                <w:b/>
                <w:bCs/>
                <w:sz w:val="20"/>
                <w:szCs w:val="20"/>
                <w:u w:val="single"/>
                <w:lang w:val="en-GB"/>
              </w:rPr>
            </w:pPr>
          </w:p>
        </w:tc>
        <w:tc>
          <w:tcPr>
            <w:tcW w:w="2212" w:type="pct"/>
          </w:tcPr>
          <w:p w14:paraId="2DC75378" w14:textId="77777777" w:rsidR="00932516" w:rsidRPr="00F5548B" w:rsidRDefault="00BF5584" w:rsidP="00932516">
            <w:pPr>
              <w:ind w:left="360"/>
              <w:rPr>
                <w:rFonts w:ascii="Arial" w:hAnsi="Arial" w:cs="Arial"/>
                <w:b/>
                <w:bCs/>
                <w:sz w:val="20"/>
                <w:szCs w:val="20"/>
                <w:lang w:val="en-GB"/>
              </w:rPr>
            </w:pPr>
            <w:r w:rsidRPr="00F5548B">
              <w:rPr>
                <w:rFonts w:ascii="Arial" w:hAnsi="Arial" w:cs="Arial"/>
                <w:b/>
                <w:bCs/>
                <w:sz w:val="20"/>
                <w:szCs w:val="20"/>
                <w:lang w:val="en-GB"/>
              </w:rPr>
              <w:t>none</w:t>
            </w:r>
          </w:p>
        </w:tc>
        <w:tc>
          <w:tcPr>
            <w:tcW w:w="1523" w:type="pct"/>
          </w:tcPr>
          <w:p w14:paraId="52D9EC3F" w14:textId="77777777" w:rsidR="00932516" w:rsidRPr="00F5548B" w:rsidRDefault="00932516" w:rsidP="00FA5B06">
            <w:pPr>
              <w:keepNext/>
              <w:outlineLvl w:val="1"/>
              <w:rPr>
                <w:rFonts w:ascii="Arial" w:eastAsia="MS Mincho" w:hAnsi="Arial" w:cs="Arial"/>
                <w:bCs/>
                <w:sz w:val="20"/>
                <w:szCs w:val="20"/>
                <w:lang w:val="en-GB"/>
              </w:rPr>
            </w:pPr>
          </w:p>
        </w:tc>
      </w:tr>
      <w:tr w:rsidR="00932516" w:rsidRPr="00F5548B" w14:paraId="205FBDBA" w14:textId="77777777" w:rsidTr="005F1675">
        <w:trPr>
          <w:trHeight w:val="1262"/>
        </w:trPr>
        <w:tc>
          <w:tcPr>
            <w:tcW w:w="1265" w:type="pct"/>
            <w:noWrap/>
          </w:tcPr>
          <w:p w14:paraId="48C15AA5" w14:textId="77777777" w:rsidR="00932516" w:rsidRPr="00F5548B" w:rsidRDefault="00932516" w:rsidP="00932516">
            <w:pPr>
              <w:keepNext/>
              <w:ind w:left="360"/>
              <w:outlineLvl w:val="1"/>
              <w:rPr>
                <w:rFonts w:ascii="Arial" w:eastAsia="MS Mincho" w:hAnsi="Arial" w:cs="Arial"/>
                <w:b/>
                <w:bCs/>
                <w:sz w:val="20"/>
                <w:szCs w:val="20"/>
                <w:lang w:val="en-GB"/>
              </w:rPr>
            </w:pPr>
            <w:r w:rsidRPr="00F5548B">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3CBF35F9" w14:textId="77777777" w:rsidR="00932516" w:rsidRPr="00F5548B" w:rsidRDefault="00932516" w:rsidP="00932516">
            <w:pPr>
              <w:keepNext/>
              <w:outlineLvl w:val="1"/>
              <w:rPr>
                <w:rFonts w:ascii="Arial" w:eastAsia="MS Mincho" w:hAnsi="Arial" w:cs="Arial"/>
                <w:b/>
                <w:bCs/>
                <w:sz w:val="20"/>
                <w:szCs w:val="20"/>
                <w:u w:val="single"/>
                <w:lang w:val="en-GB"/>
              </w:rPr>
            </w:pPr>
          </w:p>
        </w:tc>
        <w:tc>
          <w:tcPr>
            <w:tcW w:w="2212" w:type="pct"/>
          </w:tcPr>
          <w:p w14:paraId="0E86569F" w14:textId="77777777" w:rsidR="00932516" w:rsidRPr="00F5548B" w:rsidRDefault="00BF5584" w:rsidP="00932516">
            <w:pPr>
              <w:ind w:left="360"/>
              <w:rPr>
                <w:rFonts w:ascii="Arial" w:hAnsi="Arial" w:cs="Arial"/>
                <w:b/>
                <w:bCs/>
                <w:sz w:val="20"/>
                <w:szCs w:val="20"/>
                <w:lang w:val="en-GB"/>
              </w:rPr>
            </w:pPr>
            <w:r w:rsidRPr="00F5548B">
              <w:rPr>
                <w:rFonts w:ascii="Arial" w:hAnsi="Arial" w:cs="Arial"/>
                <w:b/>
                <w:bCs/>
                <w:sz w:val="20"/>
                <w:szCs w:val="20"/>
                <w:lang w:val="en-GB"/>
              </w:rPr>
              <w:t>none</w:t>
            </w:r>
          </w:p>
        </w:tc>
        <w:tc>
          <w:tcPr>
            <w:tcW w:w="1523" w:type="pct"/>
          </w:tcPr>
          <w:p w14:paraId="52B5B7F9" w14:textId="77777777" w:rsidR="00932516" w:rsidRPr="00F5548B" w:rsidRDefault="00932516" w:rsidP="00932516">
            <w:pPr>
              <w:keepNext/>
              <w:outlineLvl w:val="1"/>
              <w:rPr>
                <w:rFonts w:ascii="Arial" w:eastAsia="MS Mincho" w:hAnsi="Arial" w:cs="Arial"/>
                <w:bCs/>
                <w:sz w:val="20"/>
                <w:szCs w:val="20"/>
                <w:lang w:val="en-GB"/>
              </w:rPr>
            </w:pPr>
          </w:p>
        </w:tc>
      </w:tr>
      <w:tr w:rsidR="00932516" w:rsidRPr="00F5548B" w14:paraId="6A3E1809" w14:textId="77777777" w:rsidTr="005F1675">
        <w:trPr>
          <w:trHeight w:val="704"/>
        </w:trPr>
        <w:tc>
          <w:tcPr>
            <w:tcW w:w="1265" w:type="pct"/>
            <w:noWrap/>
          </w:tcPr>
          <w:p w14:paraId="13FE3C20" w14:textId="77777777" w:rsidR="00932516" w:rsidRPr="00F5548B" w:rsidRDefault="00932516" w:rsidP="00932516">
            <w:pPr>
              <w:keepNext/>
              <w:ind w:left="360"/>
              <w:outlineLvl w:val="1"/>
              <w:rPr>
                <w:rFonts w:ascii="Arial" w:eastAsia="MS Mincho" w:hAnsi="Arial" w:cs="Arial"/>
                <w:sz w:val="20"/>
                <w:szCs w:val="20"/>
                <w:u w:val="single"/>
                <w:lang w:val="en-GB"/>
              </w:rPr>
            </w:pPr>
            <w:r w:rsidRPr="00F5548B">
              <w:rPr>
                <w:rFonts w:ascii="Arial" w:eastAsia="MS Mincho" w:hAnsi="Arial" w:cs="Arial"/>
                <w:b/>
                <w:bCs/>
                <w:sz w:val="20"/>
                <w:szCs w:val="20"/>
                <w:lang w:val="en-GB"/>
              </w:rPr>
              <w:t>Is the manuscript scientifically, correct? Please write here.</w:t>
            </w:r>
          </w:p>
        </w:tc>
        <w:tc>
          <w:tcPr>
            <w:tcW w:w="2212" w:type="pct"/>
          </w:tcPr>
          <w:p w14:paraId="1B5549E8" w14:textId="77777777" w:rsidR="00932516" w:rsidRPr="00F5548B" w:rsidRDefault="00BF5584" w:rsidP="00932516">
            <w:pPr>
              <w:contextualSpacing/>
              <w:rPr>
                <w:rFonts w:ascii="Arial" w:hAnsi="Arial" w:cs="Arial"/>
                <w:bCs/>
                <w:sz w:val="20"/>
                <w:szCs w:val="20"/>
                <w:lang w:val="en-GB"/>
              </w:rPr>
            </w:pPr>
            <w:r w:rsidRPr="00F5548B">
              <w:rPr>
                <w:rFonts w:ascii="Arial" w:hAnsi="Arial" w:cs="Arial"/>
                <w:bCs/>
                <w:sz w:val="20"/>
                <w:szCs w:val="20"/>
                <w:lang w:val="en-GB"/>
              </w:rPr>
              <w:t xml:space="preserve">Needs some additional information on spaces of slat material. </w:t>
            </w:r>
          </w:p>
        </w:tc>
        <w:tc>
          <w:tcPr>
            <w:tcW w:w="1523" w:type="pct"/>
          </w:tcPr>
          <w:p w14:paraId="3200F830" w14:textId="77777777" w:rsidR="00932516" w:rsidRPr="00F5548B" w:rsidRDefault="00D070EF" w:rsidP="00932516">
            <w:pPr>
              <w:keepNext/>
              <w:outlineLvl w:val="1"/>
              <w:rPr>
                <w:rFonts w:ascii="Arial" w:eastAsia="MS Mincho" w:hAnsi="Arial" w:cs="Arial"/>
                <w:bCs/>
                <w:sz w:val="20"/>
                <w:szCs w:val="20"/>
                <w:lang w:val="en-GB"/>
              </w:rPr>
            </w:pPr>
            <w:r w:rsidRPr="00F5548B">
              <w:rPr>
                <w:rFonts w:ascii="Arial" w:eastAsia="MS Mincho" w:hAnsi="Arial" w:cs="Arial"/>
                <w:bCs/>
                <w:sz w:val="20"/>
                <w:szCs w:val="20"/>
                <w:lang w:val="en-GB"/>
              </w:rPr>
              <w:t>The information has been added</w:t>
            </w:r>
          </w:p>
        </w:tc>
      </w:tr>
      <w:tr w:rsidR="00932516" w:rsidRPr="00F5548B" w14:paraId="2F655B2F" w14:textId="77777777" w:rsidTr="005F1675">
        <w:trPr>
          <w:trHeight w:val="703"/>
        </w:trPr>
        <w:tc>
          <w:tcPr>
            <w:tcW w:w="1265" w:type="pct"/>
            <w:noWrap/>
          </w:tcPr>
          <w:p w14:paraId="6B2CFFDD" w14:textId="77777777" w:rsidR="00932516" w:rsidRPr="00F5548B" w:rsidRDefault="00932516" w:rsidP="00932516">
            <w:pPr>
              <w:ind w:left="360"/>
              <w:rPr>
                <w:rFonts w:ascii="Arial" w:hAnsi="Arial" w:cs="Arial"/>
                <w:b/>
                <w:bCs/>
                <w:sz w:val="20"/>
                <w:szCs w:val="20"/>
                <w:lang w:val="en-GB"/>
              </w:rPr>
            </w:pPr>
            <w:r w:rsidRPr="00F5548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8609F05" w14:textId="77777777" w:rsidR="00932516" w:rsidRPr="00F5548B" w:rsidRDefault="00BF5584" w:rsidP="00932516">
            <w:pPr>
              <w:contextualSpacing/>
              <w:rPr>
                <w:rFonts w:ascii="Arial" w:hAnsi="Arial" w:cs="Arial"/>
                <w:bCs/>
                <w:sz w:val="20"/>
                <w:szCs w:val="20"/>
                <w:lang w:val="en-GB"/>
              </w:rPr>
            </w:pPr>
            <w:r w:rsidRPr="00F5548B">
              <w:rPr>
                <w:rFonts w:ascii="Arial" w:hAnsi="Arial" w:cs="Arial"/>
                <w:bCs/>
                <w:sz w:val="20"/>
                <w:szCs w:val="20"/>
                <w:lang w:val="en-GB"/>
              </w:rPr>
              <w:t>-</w:t>
            </w:r>
          </w:p>
        </w:tc>
        <w:tc>
          <w:tcPr>
            <w:tcW w:w="1523" w:type="pct"/>
          </w:tcPr>
          <w:p w14:paraId="6DC165A5" w14:textId="77777777" w:rsidR="00932516" w:rsidRPr="00F5548B" w:rsidRDefault="00932516" w:rsidP="00932516">
            <w:pPr>
              <w:keepNext/>
              <w:outlineLvl w:val="1"/>
              <w:rPr>
                <w:rFonts w:ascii="Arial" w:eastAsia="MS Mincho" w:hAnsi="Arial" w:cs="Arial"/>
                <w:bCs/>
                <w:sz w:val="20"/>
                <w:szCs w:val="20"/>
                <w:lang w:val="en-GB"/>
              </w:rPr>
            </w:pPr>
          </w:p>
        </w:tc>
      </w:tr>
      <w:tr w:rsidR="00932516" w:rsidRPr="00F5548B" w14:paraId="414155ED" w14:textId="77777777" w:rsidTr="005F1675">
        <w:trPr>
          <w:trHeight w:val="386"/>
        </w:trPr>
        <w:tc>
          <w:tcPr>
            <w:tcW w:w="1265" w:type="pct"/>
            <w:noWrap/>
          </w:tcPr>
          <w:p w14:paraId="5E67F7CF" w14:textId="77777777" w:rsidR="00932516" w:rsidRPr="00F5548B" w:rsidRDefault="00932516" w:rsidP="00932516">
            <w:pPr>
              <w:keepNext/>
              <w:ind w:left="360"/>
              <w:outlineLvl w:val="1"/>
              <w:rPr>
                <w:rFonts w:ascii="Arial" w:eastAsia="MS Mincho" w:hAnsi="Arial" w:cs="Arial"/>
                <w:b/>
                <w:sz w:val="20"/>
                <w:szCs w:val="20"/>
                <w:lang w:val="en-GB"/>
              </w:rPr>
            </w:pPr>
            <w:r w:rsidRPr="00F5548B">
              <w:rPr>
                <w:rFonts w:ascii="Arial" w:eastAsia="MS Mincho" w:hAnsi="Arial" w:cs="Arial"/>
                <w:b/>
                <w:sz w:val="20"/>
                <w:szCs w:val="20"/>
                <w:lang w:val="en-GB"/>
              </w:rPr>
              <w:lastRenderedPageBreak/>
              <w:t>Is the language/English quality of the article suitable for scholarly communications?</w:t>
            </w:r>
          </w:p>
          <w:p w14:paraId="559AA2F4" w14:textId="77777777" w:rsidR="00932516" w:rsidRPr="00F5548B" w:rsidRDefault="00932516" w:rsidP="00932516">
            <w:pPr>
              <w:rPr>
                <w:rFonts w:ascii="Arial" w:hAnsi="Arial" w:cs="Arial"/>
                <w:sz w:val="20"/>
                <w:szCs w:val="20"/>
                <w:lang w:val="en-GB"/>
              </w:rPr>
            </w:pPr>
          </w:p>
        </w:tc>
        <w:tc>
          <w:tcPr>
            <w:tcW w:w="2212" w:type="pct"/>
          </w:tcPr>
          <w:p w14:paraId="286A53EB" w14:textId="77777777" w:rsidR="00932516" w:rsidRPr="00F5548B" w:rsidRDefault="00BF5584" w:rsidP="00932516">
            <w:pPr>
              <w:rPr>
                <w:rFonts w:ascii="Arial" w:hAnsi="Arial" w:cs="Arial"/>
                <w:sz w:val="20"/>
                <w:szCs w:val="20"/>
                <w:lang w:val="en-GB"/>
              </w:rPr>
            </w:pPr>
            <w:r w:rsidRPr="00F5548B">
              <w:rPr>
                <w:rFonts w:ascii="Arial" w:hAnsi="Arial" w:cs="Arial"/>
                <w:sz w:val="20"/>
                <w:szCs w:val="20"/>
                <w:lang w:val="en-GB"/>
              </w:rPr>
              <w:t>yes</w:t>
            </w:r>
          </w:p>
        </w:tc>
        <w:tc>
          <w:tcPr>
            <w:tcW w:w="1523" w:type="pct"/>
          </w:tcPr>
          <w:p w14:paraId="122219B8" w14:textId="77777777" w:rsidR="00932516" w:rsidRPr="00F5548B" w:rsidRDefault="00932516" w:rsidP="00932516">
            <w:pPr>
              <w:rPr>
                <w:rFonts w:ascii="Arial" w:hAnsi="Arial" w:cs="Arial"/>
                <w:sz w:val="20"/>
                <w:szCs w:val="20"/>
                <w:lang w:val="en-GB"/>
              </w:rPr>
            </w:pPr>
          </w:p>
        </w:tc>
      </w:tr>
      <w:tr w:rsidR="00932516" w:rsidRPr="00F5548B" w14:paraId="01D2A362" w14:textId="77777777" w:rsidTr="005F1675">
        <w:trPr>
          <w:trHeight w:val="1178"/>
        </w:trPr>
        <w:tc>
          <w:tcPr>
            <w:tcW w:w="1265" w:type="pct"/>
            <w:noWrap/>
          </w:tcPr>
          <w:p w14:paraId="028A33C7" w14:textId="77777777" w:rsidR="00932516" w:rsidRPr="00F5548B" w:rsidRDefault="00932516" w:rsidP="00932516">
            <w:pPr>
              <w:keepNext/>
              <w:outlineLvl w:val="1"/>
              <w:rPr>
                <w:rFonts w:ascii="Arial" w:eastAsia="MS Mincho" w:hAnsi="Arial" w:cs="Arial"/>
                <w:sz w:val="20"/>
                <w:szCs w:val="20"/>
                <w:lang w:val="en-GB"/>
              </w:rPr>
            </w:pPr>
            <w:r w:rsidRPr="00F5548B">
              <w:rPr>
                <w:rFonts w:ascii="Arial" w:eastAsia="MS Mincho" w:hAnsi="Arial" w:cs="Arial"/>
                <w:b/>
                <w:sz w:val="20"/>
                <w:szCs w:val="20"/>
                <w:u w:val="single"/>
                <w:lang w:val="en-GB"/>
              </w:rPr>
              <w:t>Optional/</w:t>
            </w:r>
            <w:proofErr w:type="spellStart"/>
            <w:r w:rsidRPr="00F5548B">
              <w:rPr>
                <w:rFonts w:ascii="Arial" w:eastAsia="MS Mincho" w:hAnsi="Arial" w:cs="Arial"/>
                <w:b/>
                <w:sz w:val="20"/>
                <w:szCs w:val="20"/>
                <w:u w:val="single"/>
                <w:lang w:val="en-GB"/>
              </w:rPr>
              <w:t>General</w:t>
            </w:r>
            <w:r w:rsidRPr="00F5548B">
              <w:rPr>
                <w:rFonts w:ascii="Arial" w:eastAsia="MS Mincho" w:hAnsi="Arial" w:cs="Arial"/>
                <w:sz w:val="20"/>
                <w:szCs w:val="20"/>
                <w:lang w:val="en-GB"/>
              </w:rPr>
              <w:t>comments</w:t>
            </w:r>
            <w:proofErr w:type="spellEnd"/>
          </w:p>
          <w:p w14:paraId="0AF10222" w14:textId="77777777" w:rsidR="00932516" w:rsidRPr="00F5548B" w:rsidRDefault="00932516" w:rsidP="00932516">
            <w:pPr>
              <w:keepNext/>
              <w:outlineLvl w:val="1"/>
              <w:rPr>
                <w:rFonts w:ascii="Arial" w:eastAsia="MS Mincho" w:hAnsi="Arial" w:cs="Arial"/>
                <w:bCs/>
                <w:sz w:val="20"/>
                <w:szCs w:val="20"/>
                <w:lang w:val="en-GB"/>
              </w:rPr>
            </w:pPr>
          </w:p>
        </w:tc>
        <w:tc>
          <w:tcPr>
            <w:tcW w:w="2212" w:type="pct"/>
          </w:tcPr>
          <w:p w14:paraId="5AEB859B" w14:textId="77777777" w:rsidR="00932516" w:rsidRPr="00F5548B" w:rsidRDefault="00BF5584" w:rsidP="00932516">
            <w:pPr>
              <w:rPr>
                <w:rFonts w:ascii="Arial" w:eastAsia="Arial Unicode MS" w:hAnsi="Arial" w:cs="Arial"/>
                <w:b/>
                <w:sz w:val="20"/>
                <w:szCs w:val="20"/>
                <w:lang w:val="en-GB"/>
              </w:rPr>
            </w:pPr>
            <w:r w:rsidRPr="00F5548B">
              <w:rPr>
                <w:rFonts w:ascii="Arial" w:eastAsia="Arial Unicode MS" w:hAnsi="Arial" w:cs="Arial"/>
                <w:b/>
                <w:sz w:val="20"/>
                <w:szCs w:val="20"/>
                <w:lang w:val="en-GB"/>
              </w:rPr>
              <w:t xml:space="preserve">The author may consider that </w:t>
            </w:r>
            <w:r w:rsidR="0008246E" w:rsidRPr="00F5548B">
              <w:rPr>
                <w:rFonts w:ascii="Arial" w:eastAsia="Arial Unicode MS" w:hAnsi="Arial" w:cs="Arial"/>
                <w:b/>
                <w:sz w:val="20"/>
                <w:szCs w:val="20"/>
                <w:lang w:val="en-GB"/>
              </w:rPr>
              <w:t>the cage has different space requirement. Maybe focus on the space given than the cage or floor material.</w:t>
            </w:r>
          </w:p>
        </w:tc>
        <w:tc>
          <w:tcPr>
            <w:tcW w:w="1523" w:type="pct"/>
          </w:tcPr>
          <w:p w14:paraId="18715F12" w14:textId="77777777" w:rsidR="00B67D9C" w:rsidRPr="00F5548B" w:rsidRDefault="00C869F9" w:rsidP="00B67D9C">
            <w:pPr>
              <w:rPr>
                <w:rFonts w:ascii="Arial" w:hAnsi="Arial" w:cs="Arial"/>
                <w:sz w:val="20"/>
                <w:szCs w:val="20"/>
                <w:lang w:val="en-GB"/>
              </w:rPr>
            </w:pPr>
            <w:r w:rsidRPr="00F5548B">
              <w:rPr>
                <w:rFonts w:ascii="Arial" w:hAnsi="Arial" w:cs="Arial"/>
                <w:sz w:val="20"/>
                <w:szCs w:val="20"/>
                <w:lang w:val="en-GB"/>
              </w:rPr>
              <w:t xml:space="preserve">The study wants to describe the performance variation in breeders reared on cage and slat systems under different space and routine practices. Cage system is commonly practiced to increase stocking density and ease routine and managemental operations for clean hatching egg production. However, many animal welfare organizations are urging the </w:t>
            </w:r>
            <w:r w:rsidR="00B67D9C" w:rsidRPr="00F5548B">
              <w:rPr>
                <w:rFonts w:ascii="Arial" w:hAnsi="Arial" w:cs="Arial"/>
                <w:sz w:val="20"/>
                <w:szCs w:val="20"/>
                <w:lang w:val="en-GB"/>
              </w:rPr>
              <w:t>farmers to opt for s</w:t>
            </w:r>
            <w:r w:rsidRPr="00F5548B">
              <w:rPr>
                <w:rFonts w:ascii="Arial" w:hAnsi="Arial" w:cs="Arial"/>
                <w:sz w:val="20"/>
                <w:szCs w:val="20"/>
                <w:lang w:val="en-GB"/>
              </w:rPr>
              <w:t xml:space="preserve">lat system </w:t>
            </w:r>
            <w:r w:rsidR="00B67D9C" w:rsidRPr="00F5548B">
              <w:rPr>
                <w:rFonts w:ascii="Arial" w:hAnsi="Arial" w:cs="Arial"/>
                <w:sz w:val="20"/>
                <w:szCs w:val="20"/>
                <w:lang w:val="en-GB"/>
              </w:rPr>
              <w:t xml:space="preserve">in order to </w:t>
            </w:r>
            <w:r w:rsidRPr="00F5548B">
              <w:rPr>
                <w:rFonts w:ascii="Arial" w:hAnsi="Arial" w:cs="Arial"/>
                <w:sz w:val="20"/>
                <w:szCs w:val="20"/>
                <w:lang w:val="en-GB"/>
              </w:rPr>
              <w:t>help the birds to express their behaviour</w:t>
            </w:r>
            <w:r w:rsidR="00B67D9C" w:rsidRPr="00F5548B">
              <w:rPr>
                <w:rFonts w:ascii="Arial" w:hAnsi="Arial" w:cs="Arial"/>
                <w:sz w:val="20"/>
                <w:szCs w:val="20"/>
                <w:lang w:val="en-GB"/>
              </w:rPr>
              <w:t xml:space="preserve">. </w:t>
            </w:r>
          </w:p>
          <w:p w14:paraId="505902F0" w14:textId="77777777" w:rsidR="00932516" w:rsidRPr="00F5548B" w:rsidRDefault="00B67D9C" w:rsidP="00B67D9C">
            <w:pPr>
              <w:rPr>
                <w:rFonts w:ascii="Arial" w:hAnsi="Arial" w:cs="Arial"/>
                <w:sz w:val="20"/>
                <w:szCs w:val="20"/>
                <w:lang w:val="en-GB"/>
              </w:rPr>
            </w:pPr>
            <w:r w:rsidRPr="00F5548B">
              <w:rPr>
                <w:rFonts w:ascii="Arial" w:hAnsi="Arial" w:cs="Arial"/>
                <w:sz w:val="20"/>
                <w:szCs w:val="20"/>
                <w:lang w:val="en-GB"/>
              </w:rPr>
              <w:t xml:space="preserve">This study is just an insight about how the two systems in a same premises under farm conditions differs in welfare and economical outputs. </w:t>
            </w:r>
          </w:p>
        </w:tc>
      </w:tr>
    </w:tbl>
    <w:p w14:paraId="04D90066" w14:textId="77777777" w:rsidR="00932516" w:rsidRPr="00F5548B" w:rsidRDefault="00932516" w:rsidP="00932516">
      <w:pPr>
        <w:jc w:val="both"/>
        <w:rPr>
          <w:rFonts w:ascii="Arial" w:eastAsia="MS Mincho" w:hAnsi="Arial" w:cs="Arial"/>
          <w:b/>
          <w:bCs/>
          <w:sz w:val="20"/>
          <w:szCs w:val="20"/>
          <w:u w:val="single"/>
          <w:lang w:val="en-GB"/>
        </w:rPr>
      </w:pPr>
    </w:p>
    <w:p w14:paraId="13F0F258" w14:textId="77777777" w:rsidR="00932516" w:rsidRPr="00F5548B" w:rsidRDefault="00932516" w:rsidP="009325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32712F" w:rsidRPr="00F5548B" w14:paraId="42B9CEAE" w14:textId="77777777" w:rsidTr="008D14D0">
        <w:tc>
          <w:tcPr>
            <w:tcW w:w="5000" w:type="pct"/>
            <w:gridSpan w:val="3"/>
            <w:tcBorders>
              <w:top w:val="nil"/>
              <w:left w:val="nil"/>
              <w:right w:val="nil"/>
            </w:tcBorders>
            <w:noWrap/>
            <w:tcMar>
              <w:top w:w="0" w:type="dxa"/>
              <w:left w:w="108" w:type="dxa"/>
              <w:bottom w:w="0" w:type="dxa"/>
              <w:right w:w="108" w:type="dxa"/>
            </w:tcMar>
            <w:vAlign w:val="center"/>
          </w:tcPr>
          <w:p w14:paraId="1D8DD0AB" w14:textId="77777777" w:rsidR="0032712F" w:rsidRPr="00F5548B" w:rsidRDefault="0032712F" w:rsidP="008D14D0">
            <w:pPr>
              <w:rPr>
                <w:rFonts w:ascii="Arial" w:eastAsia="Arial Unicode MS" w:hAnsi="Arial" w:cs="Arial"/>
                <w:b/>
                <w:sz w:val="20"/>
                <w:szCs w:val="20"/>
                <w:u w:val="single"/>
                <w:lang w:val="en-GB"/>
              </w:rPr>
            </w:pPr>
            <w:bookmarkStart w:id="2" w:name="_Hlk156057883"/>
            <w:bookmarkStart w:id="3" w:name="_Hlk156057704"/>
            <w:bookmarkEnd w:id="0"/>
            <w:bookmarkEnd w:id="1"/>
            <w:r w:rsidRPr="00F5548B">
              <w:rPr>
                <w:rFonts w:ascii="Arial" w:eastAsia="Arial Unicode MS" w:hAnsi="Arial" w:cs="Arial"/>
                <w:b/>
                <w:sz w:val="20"/>
                <w:szCs w:val="20"/>
                <w:highlight w:val="yellow"/>
                <w:u w:val="single"/>
                <w:lang w:val="en-GB"/>
              </w:rPr>
              <w:t>PART  2:</w:t>
            </w:r>
          </w:p>
          <w:p w14:paraId="648AFA86" w14:textId="77777777" w:rsidR="0032712F" w:rsidRPr="00F5548B" w:rsidRDefault="0032712F" w:rsidP="008D14D0">
            <w:pPr>
              <w:rPr>
                <w:rFonts w:ascii="Arial" w:eastAsia="Arial Unicode MS" w:hAnsi="Arial" w:cs="Arial"/>
                <w:b/>
                <w:sz w:val="20"/>
                <w:szCs w:val="20"/>
                <w:u w:val="single"/>
                <w:lang w:val="en-GB"/>
              </w:rPr>
            </w:pPr>
          </w:p>
        </w:tc>
      </w:tr>
      <w:tr w:rsidR="0032712F" w:rsidRPr="00F5548B" w14:paraId="7C272C3B" w14:textId="77777777" w:rsidTr="008D14D0">
        <w:tc>
          <w:tcPr>
            <w:tcW w:w="1615" w:type="pct"/>
            <w:noWrap/>
            <w:tcMar>
              <w:top w:w="0" w:type="dxa"/>
              <w:left w:w="108" w:type="dxa"/>
              <w:bottom w:w="0" w:type="dxa"/>
              <w:right w:w="108" w:type="dxa"/>
            </w:tcMar>
            <w:vAlign w:val="center"/>
          </w:tcPr>
          <w:p w14:paraId="6D3AC78B" w14:textId="77777777" w:rsidR="0032712F" w:rsidRPr="00F5548B" w:rsidRDefault="0032712F" w:rsidP="008D14D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30613A4" w14:textId="77777777" w:rsidR="0032712F" w:rsidRPr="00F5548B" w:rsidRDefault="0032712F" w:rsidP="008D14D0">
            <w:pPr>
              <w:keepNext/>
              <w:outlineLvl w:val="1"/>
              <w:rPr>
                <w:rFonts w:ascii="Arial" w:eastAsia="MS Mincho" w:hAnsi="Arial" w:cs="Arial"/>
                <w:b/>
                <w:bCs/>
                <w:sz w:val="20"/>
                <w:szCs w:val="20"/>
                <w:lang w:val="en-GB"/>
              </w:rPr>
            </w:pPr>
            <w:r w:rsidRPr="00F5548B">
              <w:rPr>
                <w:rFonts w:ascii="Arial" w:eastAsia="MS Mincho" w:hAnsi="Arial" w:cs="Arial"/>
                <w:b/>
                <w:bCs/>
                <w:sz w:val="20"/>
                <w:szCs w:val="20"/>
                <w:lang w:val="en-GB"/>
              </w:rPr>
              <w:t>Reviewer’s comment</w:t>
            </w:r>
          </w:p>
        </w:tc>
        <w:tc>
          <w:tcPr>
            <w:tcW w:w="1691" w:type="pct"/>
          </w:tcPr>
          <w:p w14:paraId="1B2C1CAC" w14:textId="77777777" w:rsidR="0032712F" w:rsidRPr="00F5548B" w:rsidRDefault="0032712F" w:rsidP="008D14D0">
            <w:pPr>
              <w:spacing w:after="160" w:line="252" w:lineRule="auto"/>
              <w:rPr>
                <w:rFonts w:ascii="Arial" w:eastAsia="Calibri" w:hAnsi="Arial" w:cs="Arial"/>
                <w:kern w:val="2"/>
                <w:sz w:val="20"/>
                <w:szCs w:val="20"/>
                <w:lang w:val="en-IN"/>
              </w:rPr>
            </w:pPr>
            <w:r w:rsidRPr="00F5548B">
              <w:rPr>
                <w:rFonts w:ascii="Arial" w:eastAsia="Calibri" w:hAnsi="Arial" w:cs="Arial"/>
                <w:b/>
                <w:kern w:val="2"/>
                <w:sz w:val="20"/>
                <w:szCs w:val="20"/>
                <w:lang w:val="en-IN"/>
              </w:rPr>
              <w:t>Author’s Feedback</w:t>
            </w:r>
            <w:r w:rsidRPr="00F5548B">
              <w:rPr>
                <w:rFonts w:ascii="Arial" w:eastAsia="Calibri" w:hAnsi="Arial" w:cs="Arial"/>
                <w:kern w:val="2"/>
                <w:sz w:val="20"/>
                <w:szCs w:val="20"/>
                <w:lang w:val="en-IN"/>
              </w:rPr>
              <w:t xml:space="preserve"> (It is mandatory that authors should write his/her feedback here)</w:t>
            </w:r>
          </w:p>
          <w:p w14:paraId="0654BEC4" w14:textId="77777777" w:rsidR="0032712F" w:rsidRPr="00F5548B" w:rsidRDefault="0032712F" w:rsidP="008D14D0">
            <w:pPr>
              <w:keepNext/>
              <w:outlineLvl w:val="1"/>
              <w:rPr>
                <w:rFonts w:ascii="Arial" w:eastAsia="MS Mincho" w:hAnsi="Arial" w:cs="Arial"/>
                <w:bCs/>
                <w:sz w:val="20"/>
                <w:szCs w:val="20"/>
                <w:lang w:val="en-GB"/>
              </w:rPr>
            </w:pPr>
          </w:p>
        </w:tc>
      </w:tr>
      <w:tr w:rsidR="0032712F" w:rsidRPr="00F5548B" w14:paraId="04FED1FC" w14:textId="77777777" w:rsidTr="008D14D0">
        <w:trPr>
          <w:trHeight w:val="890"/>
        </w:trPr>
        <w:tc>
          <w:tcPr>
            <w:tcW w:w="1615" w:type="pct"/>
            <w:noWrap/>
            <w:tcMar>
              <w:top w:w="0" w:type="dxa"/>
              <w:left w:w="108" w:type="dxa"/>
              <w:bottom w:w="0" w:type="dxa"/>
              <w:right w:w="108" w:type="dxa"/>
            </w:tcMar>
            <w:vAlign w:val="center"/>
          </w:tcPr>
          <w:p w14:paraId="05D8DB22" w14:textId="77777777" w:rsidR="0032712F" w:rsidRPr="00F5548B" w:rsidRDefault="0032712F" w:rsidP="008D14D0">
            <w:pPr>
              <w:rPr>
                <w:rFonts w:ascii="Arial" w:eastAsia="Arial Unicode MS" w:hAnsi="Arial" w:cs="Arial"/>
                <w:b/>
                <w:sz w:val="20"/>
                <w:szCs w:val="20"/>
                <w:lang w:val="en-GB"/>
              </w:rPr>
            </w:pPr>
            <w:r w:rsidRPr="00F5548B">
              <w:rPr>
                <w:rFonts w:ascii="Arial" w:eastAsia="Arial Unicode MS" w:hAnsi="Arial" w:cs="Arial"/>
                <w:b/>
                <w:sz w:val="20"/>
                <w:szCs w:val="20"/>
                <w:lang w:val="en-GB"/>
              </w:rPr>
              <w:t xml:space="preserve">Are there ethical issues in this manuscript? </w:t>
            </w:r>
          </w:p>
          <w:p w14:paraId="6B5B5907" w14:textId="77777777" w:rsidR="0032712F" w:rsidRPr="00F5548B" w:rsidRDefault="0032712F" w:rsidP="008D14D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A734BCB" w14:textId="77777777" w:rsidR="0032712F" w:rsidRPr="00F5548B" w:rsidRDefault="0032712F" w:rsidP="008D14D0">
            <w:pPr>
              <w:rPr>
                <w:rFonts w:ascii="Arial" w:eastAsia="Arial Unicode MS" w:hAnsi="Arial" w:cs="Arial"/>
                <w:i/>
                <w:iCs/>
                <w:sz w:val="20"/>
                <w:szCs w:val="20"/>
                <w:u w:val="single"/>
                <w:lang w:val="en-GB"/>
              </w:rPr>
            </w:pPr>
            <w:r w:rsidRPr="00F5548B">
              <w:rPr>
                <w:rFonts w:ascii="Arial" w:eastAsia="Arial Unicode MS" w:hAnsi="Arial" w:cs="Arial"/>
                <w:i/>
                <w:iCs/>
                <w:sz w:val="20"/>
                <w:szCs w:val="20"/>
                <w:u w:val="single"/>
                <w:lang w:val="en-GB"/>
              </w:rPr>
              <w:t xml:space="preserve">(If yes, </w:t>
            </w:r>
            <w:proofErr w:type="gramStart"/>
            <w:r w:rsidRPr="00F5548B">
              <w:rPr>
                <w:rFonts w:ascii="Arial" w:eastAsia="Arial Unicode MS" w:hAnsi="Arial" w:cs="Arial"/>
                <w:i/>
                <w:iCs/>
                <w:sz w:val="20"/>
                <w:szCs w:val="20"/>
                <w:u w:val="single"/>
                <w:lang w:val="en-GB"/>
              </w:rPr>
              <w:t>Kindly</w:t>
            </w:r>
            <w:proofErr w:type="gramEnd"/>
            <w:r w:rsidRPr="00F5548B">
              <w:rPr>
                <w:rFonts w:ascii="Arial" w:eastAsia="Arial Unicode MS" w:hAnsi="Arial" w:cs="Arial"/>
                <w:i/>
                <w:iCs/>
                <w:sz w:val="20"/>
                <w:szCs w:val="20"/>
                <w:u w:val="single"/>
                <w:lang w:val="en-GB"/>
              </w:rPr>
              <w:t xml:space="preserve"> please write down the ethical issues here in details)</w:t>
            </w:r>
          </w:p>
          <w:p w14:paraId="242F741A" w14:textId="77777777" w:rsidR="0032712F" w:rsidRPr="00F5548B" w:rsidRDefault="0032712F" w:rsidP="008D14D0">
            <w:pPr>
              <w:rPr>
                <w:rFonts w:ascii="Arial" w:eastAsia="Arial Unicode MS" w:hAnsi="Arial" w:cs="Arial"/>
                <w:sz w:val="20"/>
                <w:szCs w:val="20"/>
                <w:lang w:val="en-GB"/>
              </w:rPr>
            </w:pPr>
          </w:p>
        </w:tc>
        <w:tc>
          <w:tcPr>
            <w:tcW w:w="1691" w:type="pct"/>
            <w:vAlign w:val="center"/>
          </w:tcPr>
          <w:p w14:paraId="4B85DC9E" w14:textId="77777777" w:rsidR="0032712F" w:rsidRPr="00F5548B" w:rsidRDefault="0032712F" w:rsidP="008D14D0">
            <w:pPr>
              <w:rPr>
                <w:rFonts w:ascii="Arial" w:eastAsia="Arial Unicode MS" w:hAnsi="Arial" w:cs="Arial"/>
                <w:sz w:val="20"/>
                <w:szCs w:val="20"/>
                <w:lang w:val="en-GB"/>
              </w:rPr>
            </w:pPr>
          </w:p>
          <w:p w14:paraId="696D64B3" w14:textId="77777777" w:rsidR="0032712F" w:rsidRPr="00F5548B" w:rsidRDefault="0032712F" w:rsidP="008D14D0">
            <w:pPr>
              <w:rPr>
                <w:rFonts w:ascii="Arial" w:eastAsia="Arial Unicode MS" w:hAnsi="Arial" w:cs="Arial"/>
                <w:sz w:val="20"/>
                <w:szCs w:val="20"/>
                <w:lang w:val="en-GB"/>
              </w:rPr>
            </w:pPr>
          </w:p>
          <w:p w14:paraId="24BD15EC" w14:textId="77777777" w:rsidR="0032712F" w:rsidRPr="00F5548B" w:rsidRDefault="0032712F" w:rsidP="008D14D0">
            <w:pPr>
              <w:rPr>
                <w:rFonts w:ascii="Arial" w:eastAsia="Arial Unicode MS" w:hAnsi="Arial" w:cs="Arial"/>
                <w:sz w:val="20"/>
                <w:szCs w:val="20"/>
                <w:lang w:val="en-GB"/>
              </w:rPr>
            </w:pPr>
          </w:p>
        </w:tc>
      </w:tr>
      <w:bookmarkEnd w:id="2"/>
    </w:tbl>
    <w:p w14:paraId="3ECA5C75" w14:textId="77777777" w:rsidR="0032712F" w:rsidRPr="00F5548B" w:rsidRDefault="0032712F" w:rsidP="0032712F">
      <w:pPr>
        <w:rPr>
          <w:rFonts w:ascii="Arial" w:hAnsi="Arial" w:cs="Arial"/>
          <w:sz w:val="20"/>
          <w:szCs w:val="20"/>
        </w:rPr>
      </w:pPr>
    </w:p>
    <w:p w14:paraId="7449B8E9" w14:textId="77777777" w:rsidR="0032712F" w:rsidRPr="00F5548B" w:rsidRDefault="0032712F" w:rsidP="0032712F">
      <w:pPr>
        <w:rPr>
          <w:rFonts w:ascii="Arial" w:hAnsi="Arial" w:cs="Arial"/>
          <w:sz w:val="20"/>
          <w:szCs w:val="20"/>
        </w:rPr>
      </w:pPr>
    </w:p>
    <w:p w14:paraId="4B47BCA1" w14:textId="77777777" w:rsidR="0032712F" w:rsidRPr="00F5548B" w:rsidRDefault="0032712F" w:rsidP="0032712F">
      <w:pPr>
        <w:rPr>
          <w:rFonts w:ascii="Arial" w:hAnsi="Arial" w:cs="Arial"/>
          <w:bCs/>
          <w:sz w:val="20"/>
          <w:szCs w:val="20"/>
          <w:u w:val="single"/>
          <w:lang w:val="en-GB"/>
        </w:rPr>
      </w:pPr>
    </w:p>
    <w:bookmarkEnd w:id="3"/>
    <w:p w14:paraId="1A1C3B3E" w14:textId="77777777" w:rsidR="0032712F" w:rsidRPr="00F5548B" w:rsidRDefault="0032712F" w:rsidP="0032712F">
      <w:pPr>
        <w:rPr>
          <w:rFonts w:ascii="Arial" w:hAnsi="Arial" w:cs="Arial"/>
          <w:sz w:val="20"/>
          <w:szCs w:val="20"/>
        </w:rPr>
      </w:pPr>
    </w:p>
    <w:p w14:paraId="48196954" w14:textId="77777777" w:rsidR="00605952" w:rsidRPr="00F5548B" w:rsidRDefault="00605952" w:rsidP="0032712F">
      <w:pPr>
        <w:jc w:val="both"/>
        <w:rPr>
          <w:rFonts w:ascii="Arial" w:hAnsi="Arial" w:cs="Arial"/>
          <w:b/>
          <w:bCs/>
          <w:sz w:val="20"/>
          <w:szCs w:val="20"/>
          <w:u w:val="single"/>
          <w:lang w:val="en-GB"/>
        </w:rPr>
      </w:pPr>
    </w:p>
    <w:sectPr w:rsidR="00605952" w:rsidRPr="00F5548B" w:rsidSect="00D940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D034" w14:textId="77777777" w:rsidR="0099203D" w:rsidRPr="0000007A" w:rsidRDefault="0099203D" w:rsidP="0099583E">
      <w:r>
        <w:separator/>
      </w:r>
    </w:p>
  </w:endnote>
  <w:endnote w:type="continuationSeparator" w:id="0">
    <w:p w14:paraId="513A900A" w14:textId="77777777" w:rsidR="0099203D" w:rsidRPr="0000007A" w:rsidRDefault="009920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47AE"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sidR="008309B3">
      <w:rPr>
        <w:sz w:val="16"/>
      </w:rPr>
      <w:tab/>
      <w:t xml:space="preserve">Version: </w:t>
    </w:r>
    <w:r w:rsidR="00A86928">
      <w:rPr>
        <w:sz w:val="16"/>
      </w:rPr>
      <w:t>3</w:t>
    </w:r>
    <w:r w:rsidR="00B62F41">
      <w:rPr>
        <w:sz w:val="16"/>
      </w:rPr>
      <w:t>(</w:t>
    </w:r>
    <w:r w:rsidR="00F45915">
      <w:rPr>
        <w:sz w:val="16"/>
      </w:rPr>
      <w:t>0</w:t>
    </w:r>
    <w:r w:rsidR="00A86928">
      <w:rPr>
        <w:sz w:val="16"/>
      </w:rPr>
      <w:t>7</w:t>
    </w:r>
    <w:r w:rsidR="00B20A09">
      <w:rPr>
        <w:sz w:val="16"/>
      </w:rPr>
      <w:t>-0</w:t>
    </w:r>
    <w:r w:rsidR="00F45915">
      <w:rPr>
        <w:sz w:val="16"/>
      </w:rPr>
      <w:t>7</w:t>
    </w:r>
    <w:r w:rsidR="004B4CAD">
      <w:rPr>
        <w:sz w:val="16"/>
      </w:rPr>
      <w:t>-</w:t>
    </w:r>
    <w:r w:rsidR="008309B3">
      <w:rPr>
        <w:sz w:val="16"/>
      </w:rPr>
      <w:t>20</w:t>
    </w:r>
    <w:r w:rsidR="00F45915">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477A" w14:textId="77777777" w:rsidR="0099203D" w:rsidRPr="0000007A" w:rsidRDefault="0099203D" w:rsidP="0099583E">
      <w:r>
        <w:separator/>
      </w:r>
    </w:p>
  </w:footnote>
  <w:footnote w:type="continuationSeparator" w:id="0">
    <w:p w14:paraId="40979A51" w14:textId="77777777" w:rsidR="0099203D" w:rsidRPr="0000007A" w:rsidRDefault="009920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B6D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0848013">
    <w:abstractNumId w:val="3"/>
  </w:num>
  <w:num w:numId="2" w16cid:durableId="1012146279">
    <w:abstractNumId w:val="8"/>
  </w:num>
  <w:num w:numId="3" w16cid:durableId="636641021">
    <w:abstractNumId w:val="7"/>
  </w:num>
  <w:num w:numId="4" w16cid:durableId="1393000426">
    <w:abstractNumId w:val="9"/>
  </w:num>
  <w:num w:numId="5" w16cid:durableId="2145999935">
    <w:abstractNumId w:val="6"/>
  </w:num>
  <w:num w:numId="6" w16cid:durableId="1108238968">
    <w:abstractNumId w:val="0"/>
  </w:num>
  <w:num w:numId="7" w16cid:durableId="866286232">
    <w:abstractNumId w:val="2"/>
  </w:num>
  <w:num w:numId="8" w16cid:durableId="1336884735">
    <w:abstractNumId w:val="12"/>
  </w:num>
  <w:num w:numId="9" w16cid:durableId="688871059">
    <w:abstractNumId w:val="10"/>
  </w:num>
  <w:num w:numId="10" w16cid:durableId="1877350206">
    <w:abstractNumId w:val="11"/>
  </w:num>
  <w:num w:numId="11" w16cid:durableId="1465275062">
    <w:abstractNumId w:val="5"/>
  </w:num>
  <w:num w:numId="12" w16cid:durableId="1747993665">
    <w:abstractNumId w:val="1"/>
  </w:num>
  <w:num w:numId="13" w16cid:durableId="1227103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76AC8"/>
    <w:rsid w:val="0008246E"/>
    <w:rsid w:val="00084D7C"/>
    <w:rsid w:val="000936AC"/>
    <w:rsid w:val="00095A59"/>
    <w:rsid w:val="000A2134"/>
    <w:rsid w:val="000A6F41"/>
    <w:rsid w:val="000B4EE5"/>
    <w:rsid w:val="000B68CC"/>
    <w:rsid w:val="000B74A1"/>
    <w:rsid w:val="000B757E"/>
    <w:rsid w:val="000C0837"/>
    <w:rsid w:val="000C3B7E"/>
    <w:rsid w:val="000D39C6"/>
    <w:rsid w:val="00101322"/>
    <w:rsid w:val="00112AAC"/>
    <w:rsid w:val="00136984"/>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0043"/>
    <w:rsid w:val="002320EB"/>
    <w:rsid w:val="0023696A"/>
    <w:rsid w:val="002422CB"/>
    <w:rsid w:val="00245E23"/>
    <w:rsid w:val="0025316B"/>
    <w:rsid w:val="0025366D"/>
    <w:rsid w:val="002538D6"/>
    <w:rsid w:val="00262634"/>
    <w:rsid w:val="002724DB"/>
    <w:rsid w:val="00275984"/>
    <w:rsid w:val="00280EC9"/>
    <w:rsid w:val="00291D08"/>
    <w:rsid w:val="00293482"/>
    <w:rsid w:val="002E1211"/>
    <w:rsid w:val="002E2339"/>
    <w:rsid w:val="002E6D86"/>
    <w:rsid w:val="002F6935"/>
    <w:rsid w:val="0030409D"/>
    <w:rsid w:val="00312559"/>
    <w:rsid w:val="003204B8"/>
    <w:rsid w:val="0032712F"/>
    <w:rsid w:val="0033692F"/>
    <w:rsid w:val="00346860"/>
    <w:rsid w:val="00350962"/>
    <w:rsid w:val="003A04E7"/>
    <w:rsid w:val="003A4991"/>
    <w:rsid w:val="003A6E1A"/>
    <w:rsid w:val="003B217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67C76"/>
    <w:rsid w:val="0049147E"/>
    <w:rsid w:val="004A1F99"/>
    <w:rsid w:val="004A492C"/>
    <w:rsid w:val="004A7778"/>
    <w:rsid w:val="004B4CAD"/>
    <w:rsid w:val="004B4FDC"/>
    <w:rsid w:val="004C3DF1"/>
    <w:rsid w:val="004D0C76"/>
    <w:rsid w:val="004D2E36"/>
    <w:rsid w:val="00503AB6"/>
    <w:rsid w:val="005047C5"/>
    <w:rsid w:val="00510920"/>
    <w:rsid w:val="00524A50"/>
    <w:rsid w:val="00531C82"/>
    <w:rsid w:val="00533FC1"/>
    <w:rsid w:val="00540B85"/>
    <w:rsid w:val="00542901"/>
    <w:rsid w:val="0054564B"/>
    <w:rsid w:val="00545A13"/>
    <w:rsid w:val="00546343"/>
    <w:rsid w:val="00557CD3"/>
    <w:rsid w:val="00560D3C"/>
    <w:rsid w:val="00567DE0"/>
    <w:rsid w:val="005735A5"/>
    <w:rsid w:val="00595A67"/>
    <w:rsid w:val="005C25A0"/>
    <w:rsid w:val="005D230D"/>
    <w:rsid w:val="005F1675"/>
    <w:rsid w:val="00602F7D"/>
    <w:rsid w:val="00605952"/>
    <w:rsid w:val="006068B4"/>
    <w:rsid w:val="00620677"/>
    <w:rsid w:val="00624032"/>
    <w:rsid w:val="00645A56"/>
    <w:rsid w:val="006532DF"/>
    <w:rsid w:val="0065579D"/>
    <w:rsid w:val="00660019"/>
    <w:rsid w:val="00663792"/>
    <w:rsid w:val="0067046C"/>
    <w:rsid w:val="00676845"/>
    <w:rsid w:val="00680547"/>
    <w:rsid w:val="00681505"/>
    <w:rsid w:val="0068446F"/>
    <w:rsid w:val="00696CAD"/>
    <w:rsid w:val="006A5E0B"/>
    <w:rsid w:val="006C3797"/>
    <w:rsid w:val="006E1B9F"/>
    <w:rsid w:val="006E2C84"/>
    <w:rsid w:val="006E7D6E"/>
    <w:rsid w:val="00701186"/>
    <w:rsid w:val="00707BE1"/>
    <w:rsid w:val="00710596"/>
    <w:rsid w:val="00717389"/>
    <w:rsid w:val="007238EB"/>
    <w:rsid w:val="007317C3"/>
    <w:rsid w:val="00734756"/>
    <w:rsid w:val="0073538B"/>
    <w:rsid w:val="007426E6"/>
    <w:rsid w:val="007455FD"/>
    <w:rsid w:val="00766889"/>
    <w:rsid w:val="00766A0D"/>
    <w:rsid w:val="00767F8C"/>
    <w:rsid w:val="00780B67"/>
    <w:rsid w:val="00782250"/>
    <w:rsid w:val="00783A73"/>
    <w:rsid w:val="007B1099"/>
    <w:rsid w:val="007D0246"/>
    <w:rsid w:val="007F5873"/>
    <w:rsid w:val="007F5F3A"/>
    <w:rsid w:val="007F7013"/>
    <w:rsid w:val="00815F94"/>
    <w:rsid w:val="008224E2"/>
    <w:rsid w:val="00825DC9"/>
    <w:rsid w:val="0082676D"/>
    <w:rsid w:val="008309B3"/>
    <w:rsid w:val="008362E4"/>
    <w:rsid w:val="00846F1F"/>
    <w:rsid w:val="00870D79"/>
    <w:rsid w:val="0087201B"/>
    <w:rsid w:val="00877F10"/>
    <w:rsid w:val="00882091"/>
    <w:rsid w:val="00890675"/>
    <w:rsid w:val="00893E75"/>
    <w:rsid w:val="008A4FB0"/>
    <w:rsid w:val="008C2F62"/>
    <w:rsid w:val="008D020E"/>
    <w:rsid w:val="008F36E4"/>
    <w:rsid w:val="00900693"/>
    <w:rsid w:val="00901A8D"/>
    <w:rsid w:val="00915D79"/>
    <w:rsid w:val="00932516"/>
    <w:rsid w:val="009553EC"/>
    <w:rsid w:val="00973536"/>
    <w:rsid w:val="00982766"/>
    <w:rsid w:val="009852C4"/>
    <w:rsid w:val="0099203D"/>
    <w:rsid w:val="0099583E"/>
    <w:rsid w:val="009A0242"/>
    <w:rsid w:val="009A59ED"/>
    <w:rsid w:val="009C5642"/>
    <w:rsid w:val="009E13C3"/>
    <w:rsid w:val="009E6A30"/>
    <w:rsid w:val="009F07D4"/>
    <w:rsid w:val="009F29EB"/>
    <w:rsid w:val="009F3EAF"/>
    <w:rsid w:val="00A001A0"/>
    <w:rsid w:val="00A10377"/>
    <w:rsid w:val="00A12C83"/>
    <w:rsid w:val="00A13382"/>
    <w:rsid w:val="00A13DA1"/>
    <w:rsid w:val="00A23A16"/>
    <w:rsid w:val="00A31AAC"/>
    <w:rsid w:val="00A32905"/>
    <w:rsid w:val="00A36C95"/>
    <w:rsid w:val="00A37DE3"/>
    <w:rsid w:val="00A41FD0"/>
    <w:rsid w:val="00A519D1"/>
    <w:rsid w:val="00A65C50"/>
    <w:rsid w:val="00A86928"/>
    <w:rsid w:val="00A95D0F"/>
    <w:rsid w:val="00A97FA9"/>
    <w:rsid w:val="00AA41B3"/>
    <w:rsid w:val="00AB1ED6"/>
    <w:rsid w:val="00AB397D"/>
    <w:rsid w:val="00AB638A"/>
    <w:rsid w:val="00AB6E43"/>
    <w:rsid w:val="00AC0E82"/>
    <w:rsid w:val="00AC1349"/>
    <w:rsid w:val="00AD6C51"/>
    <w:rsid w:val="00AF2726"/>
    <w:rsid w:val="00AF3016"/>
    <w:rsid w:val="00B03A45"/>
    <w:rsid w:val="00B13468"/>
    <w:rsid w:val="00B144A7"/>
    <w:rsid w:val="00B16F0E"/>
    <w:rsid w:val="00B20A09"/>
    <w:rsid w:val="00B2236C"/>
    <w:rsid w:val="00B22FE6"/>
    <w:rsid w:val="00B3033D"/>
    <w:rsid w:val="00B33CC9"/>
    <w:rsid w:val="00B451DB"/>
    <w:rsid w:val="00B54E0E"/>
    <w:rsid w:val="00B62087"/>
    <w:rsid w:val="00B62F41"/>
    <w:rsid w:val="00B66605"/>
    <w:rsid w:val="00B67034"/>
    <w:rsid w:val="00B678D5"/>
    <w:rsid w:val="00B67D9C"/>
    <w:rsid w:val="00B760E1"/>
    <w:rsid w:val="00BA1AB3"/>
    <w:rsid w:val="00BA31A8"/>
    <w:rsid w:val="00BA6421"/>
    <w:rsid w:val="00BB04A4"/>
    <w:rsid w:val="00BB4FEC"/>
    <w:rsid w:val="00BC402F"/>
    <w:rsid w:val="00BE13EF"/>
    <w:rsid w:val="00BE40A5"/>
    <w:rsid w:val="00BE46D9"/>
    <w:rsid w:val="00BE6454"/>
    <w:rsid w:val="00BF5584"/>
    <w:rsid w:val="00C10283"/>
    <w:rsid w:val="00C22886"/>
    <w:rsid w:val="00C25C8F"/>
    <w:rsid w:val="00C263C6"/>
    <w:rsid w:val="00C3547A"/>
    <w:rsid w:val="00C5097C"/>
    <w:rsid w:val="00C510A5"/>
    <w:rsid w:val="00C635B6"/>
    <w:rsid w:val="00C70DFC"/>
    <w:rsid w:val="00C82466"/>
    <w:rsid w:val="00C837BE"/>
    <w:rsid w:val="00C84097"/>
    <w:rsid w:val="00C869F9"/>
    <w:rsid w:val="00CB1D1F"/>
    <w:rsid w:val="00CB429B"/>
    <w:rsid w:val="00CB63A3"/>
    <w:rsid w:val="00CC2753"/>
    <w:rsid w:val="00CD093E"/>
    <w:rsid w:val="00CD1556"/>
    <w:rsid w:val="00CD1FD7"/>
    <w:rsid w:val="00CE199A"/>
    <w:rsid w:val="00CE5AC7"/>
    <w:rsid w:val="00CF0BBB"/>
    <w:rsid w:val="00D070EF"/>
    <w:rsid w:val="00D1283A"/>
    <w:rsid w:val="00D17979"/>
    <w:rsid w:val="00D2075F"/>
    <w:rsid w:val="00D329C6"/>
    <w:rsid w:val="00D40416"/>
    <w:rsid w:val="00D4782A"/>
    <w:rsid w:val="00D73AD6"/>
    <w:rsid w:val="00D7603E"/>
    <w:rsid w:val="00D7674D"/>
    <w:rsid w:val="00D90124"/>
    <w:rsid w:val="00D9392F"/>
    <w:rsid w:val="00D940F0"/>
    <w:rsid w:val="00DA41F5"/>
    <w:rsid w:val="00DB49FE"/>
    <w:rsid w:val="00DB7E1B"/>
    <w:rsid w:val="00DC1D81"/>
    <w:rsid w:val="00E115BF"/>
    <w:rsid w:val="00E34FC4"/>
    <w:rsid w:val="00E451EA"/>
    <w:rsid w:val="00E57F4B"/>
    <w:rsid w:val="00E63889"/>
    <w:rsid w:val="00E71C8D"/>
    <w:rsid w:val="00E72360"/>
    <w:rsid w:val="00E972A7"/>
    <w:rsid w:val="00EA2839"/>
    <w:rsid w:val="00EA57B6"/>
    <w:rsid w:val="00EB3E91"/>
    <w:rsid w:val="00EC6894"/>
    <w:rsid w:val="00ED1BF7"/>
    <w:rsid w:val="00ED1EC4"/>
    <w:rsid w:val="00ED6B12"/>
    <w:rsid w:val="00EF326D"/>
    <w:rsid w:val="00EF53FE"/>
    <w:rsid w:val="00F05231"/>
    <w:rsid w:val="00F25438"/>
    <w:rsid w:val="00F2643C"/>
    <w:rsid w:val="00F3295A"/>
    <w:rsid w:val="00F3669D"/>
    <w:rsid w:val="00F36D39"/>
    <w:rsid w:val="00F405F8"/>
    <w:rsid w:val="00F45915"/>
    <w:rsid w:val="00F4700F"/>
    <w:rsid w:val="00F5548B"/>
    <w:rsid w:val="00F573EA"/>
    <w:rsid w:val="00F57E9D"/>
    <w:rsid w:val="00F65720"/>
    <w:rsid w:val="00FA5B06"/>
    <w:rsid w:val="00FA6528"/>
    <w:rsid w:val="00FC2182"/>
    <w:rsid w:val="00FC2E17"/>
    <w:rsid w:val="00FC6387"/>
    <w:rsid w:val="00FC6802"/>
    <w:rsid w:val="00FD70A7"/>
    <w:rsid w:val="00FF09A0"/>
    <w:rsid w:val="00FF1E1A"/>
    <w:rsid w:val="00FF3DC1"/>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4E463"/>
  <w15:docId w15:val="{DB07C841-7F7E-4981-8DB2-5C04A0F8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1">
    <w:name w:val="Unresolved Mention1"/>
    <w:uiPriority w:val="99"/>
    <w:semiHidden/>
    <w:unhideWhenUsed/>
    <w:rsid w:val="00C35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8903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681994">
      <w:bodyDiv w:val="1"/>
      <w:marLeft w:val="0"/>
      <w:marRight w:val="0"/>
      <w:marTop w:val="0"/>
      <w:marBottom w:val="0"/>
      <w:divBdr>
        <w:top w:val="none" w:sz="0" w:space="0" w:color="auto"/>
        <w:left w:val="none" w:sz="0" w:space="0" w:color="auto"/>
        <w:bottom w:val="none" w:sz="0" w:space="0" w:color="auto"/>
        <w:right w:val="none" w:sz="0" w:space="0" w:color="auto"/>
      </w:divBdr>
    </w:div>
    <w:div w:id="624193660">
      <w:bodyDiv w:val="1"/>
      <w:marLeft w:val="0"/>
      <w:marRight w:val="0"/>
      <w:marTop w:val="0"/>
      <w:marBottom w:val="0"/>
      <w:divBdr>
        <w:top w:val="none" w:sz="0" w:space="0" w:color="auto"/>
        <w:left w:val="none" w:sz="0" w:space="0" w:color="auto"/>
        <w:bottom w:val="none" w:sz="0" w:space="0" w:color="auto"/>
        <w:right w:val="none" w:sz="0" w:space="0" w:color="auto"/>
      </w:divBdr>
    </w:div>
    <w:div w:id="676736954">
      <w:bodyDiv w:val="1"/>
      <w:marLeft w:val="0"/>
      <w:marRight w:val="0"/>
      <w:marTop w:val="0"/>
      <w:marBottom w:val="0"/>
      <w:divBdr>
        <w:top w:val="none" w:sz="0" w:space="0" w:color="auto"/>
        <w:left w:val="none" w:sz="0" w:space="0" w:color="auto"/>
        <w:bottom w:val="none" w:sz="0" w:space="0" w:color="auto"/>
        <w:right w:val="none" w:sz="0" w:space="0" w:color="auto"/>
      </w:divBdr>
    </w:div>
    <w:div w:id="704331332">
      <w:bodyDiv w:val="1"/>
      <w:marLeft w:val="0"/>
      <w:marRight w:val="0"/>
      <w:marTop w:val="0"/>
      <w:marBottom w:val="0"/>
      <w:divBdr>
        <w:top w:val="none" w:sz="0" w:space="0" w:color="auto"/>
        <w:left w:val="none" w:sz="0" w:space="0" w:color="auto"/>
        <w:bottom w:val="none" w:sz="0" w:space="0" w:color="auto"/>
        <w:right w:val="none" w:sz="0" w:space="0" w:color="auto"/>
      </w:divBdr>
    </w:div>
    <w:div w:id="741097844">
      <w:bodyDiv w:val="1"/>
      <w:marLeft w:val="0"/>
      <w:marRight w:val="0"/>
      <w:marTop w:val="0"/>
      <w:marBottom w:val="0"/>
      <w:divBdr>
        <w:top w:val="none" w:sz="0" w:space="0" w:color="auto"/>
        <w:left w:val="none" w:sz="0" w:space="0" w:color="auto"/>
        <w:bottom w:val="none" w:sz="0" w:space="0" w:color="auto"/>
        <w:right w:val="none" w:sz="0" w:space="0" w:color="auto"/>
      </w:divBdr>
    </w:div>
    <w:div w:id="876547330">
      <w:bodyDiv w:val="1"/>
      <w:marLeft w:val="0"/>
      <w:marRight w:val="0"/>
      <w:marTop w:val="0"/>
      <w:marBottom w:val="0"/>
      <w:divBdr>
        <w:top w:val="none" w:sz="0" w:space="0" w:color="auto"/>
        <w:left w:val="none" w:sz="0" w:space="0" w:color="auto"/>
        <w:bottom w:val="none" w:sz="0" w:space="0" w:color="auto"/>
        <w:right w:val="none" w:sz="0" w:space="0" w:color="auto"/>
      </w:divBdr>
    </w:div>
    <w:div w:id="953754892">
      <w:bodyDiv w:val="1"/>
      <w:marLeft w:val="0"/>
      <w:marRight w:val="0"/>
      <w:marTop w:val="0"/>
      <w:marBottom w:val="0"/>
      <w:divBdr>
        <w:top w:val="none" w:sz="0" w:space="0" w:color="auto"/>
        <w:left w:val="none" w:sz="0" w:space="0" w:color="auto"/>
        <w:bottom w:val="none" w:sz="0" w:space="0" w:color="auto"/>
        <w:right w:val="none" w:sz="0" w:space="0" w:color="auto"/>
      </w:divBdr>
    </w:div>
    <w:div w:id="1179924858">
      <w:bodyDiv w:val="1"/>
      <w:marLeft w:val="0"/>
      <w:marRight w:val="0"/>
      <w:marTop w:val="0"/>
      <w:marBottom w:val="0"/>
      <w:divBdr>
        <w:top w:val="none" w:sz="0" w:space="0" w:color="auto"/>
        <w:left w:val="none" w:sz="0" w:space="0" w:color="auto"/>
        <w:bottom w:val="none" w:sz="0" w:space="0" w:color="auto"/>
        <w:right w:val="none" w:sz="0" w:space="0" w:color="auto"/>
      </w:divBdr>
    </w:div>
    <w:div w:id="172471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presshub.com/index.php/B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88C2A-9269-4ADD-BEA6-A12EF026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564</Words>
  <Characters>3216</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3773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6357046</vt:i4>
      </vt:variant>
      <vt:variant>
        <vt:i4>0</vt:i4>
      </vt:variant>
      <vt:variant>
        <vt:i4>0</vt:i4>
      </vt:variant>
      <vt:variant>
        <vt:i4>5</vt:i4>
      </vt:variant>
      <vt:variant>
        <vt:lpwstr>https://globalpresshub.com/index.php/BN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4</cp:revision>
  <dcterms:created xsi:type="dcterms:W3CDTF">2025-10-22T11:17:00Z</dcterms:created>
  <dcterms:modified xsi:type="dcterms:W3CDTF">2025-10-23T10:28:00Z</dcterms:modified>
</cp:coreProperties>
</file>